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CEE" w:rsidRDefault="00913CEE" w:rsidP="00545FF9">
      <w:pPr>
        <w:pStyle w:val="a5"/>
        <w:shd w:val="clear" w:color="auto" w:fill="auto"/>
        <w:spacing w:before="0" w:after="236"/>
        <w:ind w:left="660" w:right="6620" w:firstLine="0"/>
      </w:pPr>
    </w:p>
    <w:p w:rsidR="00913CEE" w:rsidRDefault="00913CEE" w:rsidP="00545FF9">
      <w:pPr>
        <w:pStyle w:val="a5"/>
        <w:shd w:val="clear" w:color="auto" w:fill="auto"/>
        <w:spacing w:before="0" w:after="236"/>
        <w:ind w:left="660" w:right="6620" w:firstLine="0"/>
      </w:pPr>
    </w:p>
    <w:p w:rsidR="00A35A95" w:rsidRPr="00A35A95" w:rsidRDefault="00A35A95" w:rsidP="00A35A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A95">
        <w:rPr>
          <w:rFonts w:ascii="Times New Roman" w:hAnsi="Times New Roman" w:cs="Times New Roman"/>
          <w:b/>
          <w:sz w:val="28"/>
          <w:szCs w:val="28"/>
        </w:rPr>
        <w:t>АДМИНИСТРАЦИЯ  ГОРОДА ЛОБНЯ</w:t>
      </w:r>
    </w:p>
    <w:p w:rsidR="00A35A95" w:rsidRPr="00A35A95" w:rsidRDefault="00A35A95" w:rsidP="00A35A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A95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A35A95" w:rsidRPr="00A35A95" w:rsidRDefault="00A35A95" w:rsidP="00A35A95">
      <w:pPr>
        <w:rPr>
          <w:rFonts w:ascii="Times New Roman" w:hAnsi="Times New Roman" w:cs="Times New Roman"/>
          <w:b/>
          <w:sz w:val="28"/>
          <w:szCs w:val="28"/>
        </w:rPr>
      </w:pPr>
      <w:r w:rsidRPr="00A35A95">
        <w:rPr>
          <w:rFonts w:ascii="Times New Roman" w:hAnsi="Times New Roman" w:cs="Times New Roman"/>
          <w:b/>
        </w:rPr>
        <w:t xml:space="preserve">      </w:t>
      </w:r>
    </w:p>
    <w:p w:rsidR="00A35A95" w:rsidRPr="00A35A95" w:rsidRDefault="00A35A95" w:rsidP="00A35A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A9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630EE" w:rsidRPr="00B630EE" w:rsidRDefault="00B630EE" w:rsidP="00B630EE">
      <w:pPr>
        <w:jc w:val="center"/>
        <w:rPr>
          <w:rFonts w:ascii="Times New Roman" w:hAnsi="Times New Roman" w:cs="Times New Roman"/>
          <w:b/>
        </w:rPr>
      </w:pPr>
      <w:r w:rsidRPr="00B630EE"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15.05</w:t>
      </w:r>
      <w:r w:rsidRPr="00B630EE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3  № 683</w:t>
      </w:r>
    </w:p>
    <w:p w:rsidR="00913CEE" w:rsidRDefault="00913CEE" w:rsidP="00B630EE">
      <w:pPr>
        <w:pStyle w:val="a5"/>
        <w:shd w:val="clear" w:color="auto" w:fill="auto"/>
        <w:spacing w:before="0" w:after="236"/>
        <w:ind w:left="660" w:right="6620" w:firstLine="0"/>
        <w:jc w:val="right"/>
      </w:pPr>
    </w:p>
    <w:p w:rsidR="00B630EE" w:rsidRDefault="00B630EE" w:rsidP="00545FF9">
      <w:pPr>
        <w:pStyle w:val="a5"/>
        <w:shd w:val="clear" w:color="auto" w:fill="auto"/>
        <w:spacing w:before="0" w:after="236"/>
        <w:ind w:left="660" w:right="6620" w:firstLine="0"/>
      </w:pPr>
    </w:p>
    <w:p w:rsidR="00884C65" w:rsidRPr="00EB4EE6" w:rsidRDefault="00545FF9" w:rsidP="00EB4EE6">
      <w:pPr>
        <w:pStyle w:val="a5"/>
        <w:shd w:val="clear" w:color="auto" w:fill="auto"/>
        <w:spacing w:before="0" w:after="0" w:line="240" w:lineRule="auto"/>
        <w:ind w:right="6620" w:firstLine="0"/>
        <w:rPr>
          <w:b/>
          <w:sz w:val="24"/>
          <w:szCs w:val="24"/>
        </w:rPr>
      </w:pPr>
      <w:r w:rsidRPr="00EB4EE6">
        <w:rPr>
          <w:b/>
          <w:sz w:val="24"/>
          <w:szCs w:val="24"/>
        </w:rPr>
        <w:t>Об утверждении Положения</w:t>
      </w:r>
    </w:p>
    <w:p w:rsidR="00545FF9" w:rsidRDefault="00545FF9" w:rsidP="00957389">
      <w:pPr>
        <w:pStyle w:val="a5"/>
        <w:shd w:val="clear" w:color="auto" w:fill="auto"/>
        <w:spacing w:before="0" w:after="0" w:line="240" w:lineRule="auto"/>
        <w:ind w:right="6620" w:firstLine="0"/>
        <w:rPr>
          <w:b/>
          <w:sz w:val="24"/>
          <w:szCs w:val="24"/>
        </w:rPr>
      </w:pPr>
      <w:r w:rsidRPr="00EB4EE6">
        <w:rPr>
          <w:b/>
          <w:sz w:val="24"/>
          <w:szCs w:val="24"/>
        </w:rPr>
        <w:t>«О</w:t>
      </w:r>
      <w:r w:rsidR="00A5129A">
        <w:rPr>
          <w:b/>
          <w:sz w:val="24"/>
          <w:szCs w:val="24"/>
        </w:rPr>
        <w:t xml:space="preserve"> предоставлении платных </w:t>
      </w:r>
      <w:r w:rsidRPr="00EB4EE6">
        <w:rPr>
          <w:b/>
          <w:sz w:val="24"/>
          <w:szCs w:val="24"/>
        </w:rPr>
        <w:t xml:space="preserve"> услуг </w:t>
      </w:r>
      <w:r w:rsidR="00A5129A">
        <w:rPr>
          <w:b/>
          <w:sz w:val="24"/>
          <w:szCs w:val="24"/>
        </w:rPr>
        <w:t>Муниципальным предприятием</w:t>
      </w:r>
      <w:r w:rsidRPr="00EB4EE6">
        <w:rPr>
          <w:b/>
          <w:sz w:val="24"/>
          <w:szCs w:val="24"/>
        </w:rPr>
        <w:t xml:space="preserve"> «</w:t>
      </w:r>
      <w:proofErr w:type="spellStart"/>
      <w:r w:rsidRPr="00EB4EE6">
        <w:rPr>
          <w:b/>
          <w:sz w:val="24"/>
          <w:szCs w:val="24"/>
        </w:rPr>
        <w:t>Ж</w:t>
      </w:r>
      <w:r w:rsidR="00A5129A">
        <w:rPr>
          <w:b/>
          <w:sz w:val="24"/>
          <w:szCs w:val="24"/>
        </w:rPr>
        <w:t>илкомсервис</w:t>
      </w:r>
      <w:proofErr w:type="spellEnd"/>
      <w:r w:rsidRPr="00EB4EE6">
        <w:rPr>
          <w:b/>
          <w:sz w:val="24"/>
          <w:szCs w:val="24"/>
        </w:rPr>
        <w:t>»</w:t>
      </w:r>
    </w:p>
    <w:p w:rsidR="00957389" w:rsidRPr="00EB4EE6" w:rsidRDefault="00957389" w:rsidP="00957389">
      <w:pPr>
        <w:pStyle w:val="a5"/>
        <w:shd w:val="clear" w:color="auto" w:fill="auto"/>
        <w:spacing w:before="0" w:after="0" w:line="240" w:lineRule="auto"/>
        <w:ind w:right="6620" w:firstLine="0"/>
        <w:rPr>
          <w:b/>
          <w:sz w:val="24"/>
          <w:szCs w:val="24"/>
        </w:rPr>
      </w:pPr>
    </w:p>
    <w:p w:rsidR="00545FF9" w:rsidRPr="00EB4EE6" w:rsidRDefault="00545FF9" w:rsidP="00957389">
      <w:pPr>
        <w:pStyle w:val="a5"/>
        <w:shd w:val="clear" w:color="auto" w:fill="auto"/>
        <w:spacing w:before="0" w:after="283" w:line="240" w:lineRule="auto"/>
        <w:ind w:right="40" w:firstLine="640"/>
        <w:jc w:val="both"/>
        <w:rPr>
          <w:sz w:val="24"/>
          <w:szCs w:val="24"/>
        </w:rPr>
      </w:pPr>
      <w:proofErr w:type="gramStart"/>
      <w:r w:rsidRPr="00EB4EE6">
        <w:rPr>
          <w:sz w:val="24"/>
          <w:szCs w:val="24"/>
        </w:rPr>
        <w:t>В соответствии с Законом Российской Федерации от 0</w:t>
      </w:r>
      <w:r w:rsidR="00913CEE" w:rsidRPr="00EB4EE6">
        <w:rPr>
          <w:sz w:val="24"/>
          <w:szCs w:val="24"/>
        </w:rPr>
        <w:t xml:space="preserve">7.02.1992 г. № 2300-1 </w:t>
      </w:r>
      <w:r w:rsidRPr="00EB4EE6">
        <w:rPr>
          <w:sz w:val="24"/>
          <w:szCs w:val="24"/>
        </w:rPr>
        <w:t xml:space="preserve">«О защите прав потребителей», статьей 50 Гражданского кодекса РФ, Постановлением Госстроя РФ от 27.09.2003г. № 170 «Об утверждении правил и норм технической эксплуатации жилищного фонда», а также </w:t>
      </w:r>
      <w:r w:rsidR="00801EC5" w:rsidRPr="00EB4EE6">
        <w:rPr>
          <w:sz w:val="24"/>
          <w:szCs w:val="24"/>
        </w:rPr>
        <w:t>в</w:t>
      </w:r>
      <w:r w:rsidRPr="00EB4EE6">
        <w:rPr>
          <w:sz w:val="24"/>
          <w:szCs w:val="24"/>
        </w:rPr>
        <w:t xml:space="preserve"> цел</w:t>
      </w:r>
      <w:r w:rsidR="00801EC5" w:rsidRPr="00EB4EE6">
        <w:rPr>
          <w:sz w:val="24"/>
          <w:szCs w:val="24"/>
        </w:rPr>
        <w:t>ях</w:t>
      </w:r>
      <w:r w:rsidRPr="00EB4EE6">
        <w:rPr>
          <w:sz w:val="24"/>
          <w:szCs w:val="24"/>
        </w:rPr>
        <w:t xml:space="preserve"> удовлетворения потребност</w:t>
      </w:r>
      <w:r w:rsidR="00801EC5" w:rsidRPr="00EB4EE6">
        <w:rPr>
          <w:sz w:val="24"/>
          <w:szCs w:val="24"/>
        </w:rPr>
        <w:t>ей физических и юридических лиц</w:t>
      </w:r>
      <w:r w:rsidRPr="00EB4EE6">
        <w:rPr>
          <w:sz w:val="24"/>
          <w:szCs w:val="24"/>
        </w:rPr>
        <w:t xml:space="preserve"> в </w:t>
      </w:r>
      <w:r w:rsidR="00FC2C89" w:rsidRPr="00EB4EE6">
        <w:rPr>
          <w:sz w:val="24"/>
          <w:szCs w:val="24"/>
        </w:rPr>
        <w:t xml:space="preserve">платных </w:t>
      </w:r>
      <w:r w:rsidRPr="00EB4EE6">
        <w:rPr>
          <w:sz w:val="24"/>
          <w:szCs w:val="24"/>
        </w:rPr>
        <w:t>услугах по техническому обслуживанию</w:t>
      </w:r>
      <w:r w:rsidR="00884C65" w:rsidRPr="00EB4EE6">
        <w:rPr>
          <w:sz w:val="24"/>
          <w:szCs w:val="24"/>
        </w:rPr>
        <w:t>, проведению ремонтно-строительных, бытовых и прочих видов работ</w:t>
      </w:r>
      <w:r w:rsidRPr="00EB4EE6">
        <w:rPr>
          <w:sz w:val="24"/>
          <w:szCs w:val="24"/>
        </w:rPr>
        <w:t xml:space="preserve"> жилых помещений</w:t>
      </w:r>
      <w:proofErr w:type="gramEnd"/>
    </w:p>
    <w:p w:rsidR="00092E1D" w:rsidRDefault="00545FF9" w:rsidP="00957389">
      <w:pPr>
        <w:pStyle w:val="a5"/>
        <w:shd w:val="clear" w:color="auto" w:fill="auto"/>
        <w:spacing w:before="0" w:after="318" w:line="240" w:lineRule="auto"/>
        <w:ind w:firstLine="0"/>
        <w:rPr>
          <w:sz w:val="24"/>
          <w:szCs w:val="24"/>
        </w:rPr>
      </w:pPr>
      <w:r w:rsidRPr="00EB4EE6">
        <w:rPr>
          <w:sz w:val="24"/>
          <w:szCs w:val="24"/>
        </w:rPr>
        <w:t>ПОСТАНОВЛЯЮ:</w:t>
      </w:r>
    </w:p>
    <w:p w:rsidR="00545FF9" w:rsidRDefault="00545FF9" w:rsidP="00957389">
      <w:pPr>
        <w:pStyle w:val="a5"/>
        <w:shd w:val="clear" w:color="auto" w:fill="auto"/>
        <w:spacing w:before="0" w:after="318" w:line="240" w:lineRule="auto"/>
        <w:ind w:firstLine="0"/>
        <w:rPr>
          <w:sz w:val="24"/>
          <w:szCs w:val="24"/>
        </w:rPr>
      </w:pPr>
      <w:r w:rsidRPr="00EB4EE6">
        <w:rPr>
          <w:sz w:val="24"/>
          <w:szCs w:val="24"/>
        </w:rPr>
        <w:t>Утвердить</w:t>
      </w:r>
      <w:r w:rsidR="000C4B51">
        <w:rPr>
          <w:sz w:val="24"/>
          <w:szCs w:val="24"/>
        </w:rPr>
        <w:t>:</w:t>
      </w:r>
    </w:p>
    <w:p w:rsidR="00EB4EE6" w:rsidRDefault="00545FF9" w:rsidP="00957389">
      <w:pPr>
        <w:pStyle w:val="a5"/>
        <w:numPr>
          <w:ilvl w:val="1"/>
          <w:numId w:val="3"/>
        </w:numPr>
        <w:shd w:val="clear" w:color="auto" w:fill="auto"/>
        <w:tabs>
          <w:tab w:val="left" w:pos="2066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A5129A">
        <w:rPr>
          <w:sz w:val="24"/>
          <w:szCs w:val="24"/>
        </w:rPr>
        <w:t>Положение «</w:t>
      </w:r>
      <w:r w:rsidR="00A5129A" w:rsidRPr="00A5129A">
        <w:rPr>
          <w:sz w:val="24"/>
          <w:szCs w:val="24"/>
        </w:rPr>
        <w:t>О предоставлении платных услуг Муниципальным предприятием «</w:t>
      </w:r>
      <w:proofErr w:type="spellStart"/>
      <w:r w:rsidR="00A5129A" w:rsidRPr="00A5129A">
        <w:rPr>
          <w:sz w:val="24"/>
          <w:szCs w:val="24"/>
        </w:rPr>
        <w:t>Жилкомсервис</w:t>
      </w:r>
      <w:proofErr w:type="spellEnd"/>
      <w:r w:rsidRPr="00EB4EE6">
        <w:rPr>
          <w:sz w:val="24"/>
          <w:szCs w:val="24"/>
        </w:rPr>
        <w:t xml:space="preserve">» </w:t>
      </w:r>
      <w:r w:rsidR="00884C65" w:rsidRPr="00EB4EE6">
        <w:rPr>
          <w:sz w:val="24"/>
          <w:szCs w:val="24"/>
        </w:rPr>
        <w:t>(Приложение</w:t>
      </w:r>
      <w:r w:rsidR="00400144">
        <w:rPr>
          <w:sz w:val="24"/>
          <w:szCs w:val="24"/>
        </w:rPr>
        <w:t xml:space="preserve"> к Постановлению</w:t>
      </w:r>
      <w:r w:rsidR="00884C65" w:rsidRPr="00EB4EE6">
        <w:rPr>
          <w:sz w:val="24"/>
          <w:szCs w:val="24"/>
        </w:rPr>
        <w:t>).</w:t>
      </w:r>
    </w:p>
    <w:p w:rsidR="00801EC5" w:rsidRDefault="00EB4EE6" w:rsidP="00957389">
      <w:pPr>
        <w:pStyle w:val="a5"/>
        <w:numPr>
          <w:ilvl w:val="1"/>
          <w:numId w:val="3"/>
        </w:numPr>
        <w:shd w:val="clear" w:color="auto" w:fill="auto"/>
        <w:tabs>
          <w:tab w:val="left" w:pos="2066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EB4EE6">
        <w:rPr>
          <w:sz w:val="24"/>
          <w:szCs w:val="24"/>
        </w:rPr>
        <w:t>Ж</w:t>
      </w:r>
      <w:r w:rsidR="00545FF9" w:rsidRPr="00EB4EE6">
        <w:rPr>
          <w:sz w:val="24"/>
          <w:szCs w:val="24"/>
        </w:rPr>
        <w:t xml:space="preserve">урнал по учёту </w:t>
      </w:r>
      <w:r w:rsidR="00801EC5" w:rsidRPr="00EB4EE6">
        <w:rPr>
          <w:sz w:val="24"/>
          <w:szCs w:val="24"/>
        </w:rPr>
        <w:t>заявок на оказание платных услуг, выполняемых муниципальным</w:t>
      </w:r>
      <w:r w:rsidR="00400144">
        <w:rPr>
          <w:sz w:val="24"/>
          <w:szCs w:val="24"/>
        </w:rPr>
        <w:t xml:space="preserve"> предприятием</w:t>
      </w:r>
      <w:r w:rsidR="00801EC5" w:rsidRPr="00EB4EE6">
        <w:rPr>
          <w:sz w:val="24"/>
          <w:szCs w:val="24"/>
        </w:rPr>
        <w:t>, обслуживающим жилищный фонд</w:t>
      </w:r>
      <w:r w:rsidR="00545FF9" w:rsidRPr="00EB4EE6">
        <w:rPr>
          <w:sz w:val="24"/>
          <w:szCs w:val="24"/>
        </w:rPr>
        <w:t xml:space="preserve"> (Приложение № </w:t>
      </w:r>
      <w:r w:rsidR="00801EC5" w:rsidRPr="00EB4EE6">
        <w:rPr>
          <w:sz w:val="24"/>
          <w:szCs w:val="24"/>
        </w:rPr>
        <w:t>1</w:t>
      </w:r>
      <w:r w:rsidR="00545FF9" w:rsidRPr="00EB4EE6">
        <w:rPr>
          <w:sz w:val="24"/>
          <w:szCs w:val="24"/>
        </w:rPr>
        <w:t xml:space="preserve"> к Положению);</w:t>
      </w:r>
    </w:p>
    <w:p w:rsidR="00545FF9" w:rsidRDefault="00801EC5" w:rsidP="00957389">
      <w:pPr>
        <w:pStyle w:val="a5"/>
        <w:numPr>
          <w:ilvl w:val="1"/>
          <w:numId w:val="3"/>
        </w:numPr>
        <w:shd w:val="clear" w:color="auto" w:fill="auto"/>
        <w:tabs>
          <w:tab w:val="left" w:pos="2066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EB4EE6">
        <w:rPr>
          <w:sz w:val="24"/>
          <w:szCs w:val="24"/>
        </w:rPr>
        <w:t>Заказ-наряд на выполнение платных услуг (Приложение № 2 к Положению);</w:t>
      </w:r>
    </w:p>
    <w:p w:rsidR="00FC2C89" w:rsidRDefault="00801EC5" w:rsidP="00957389">
      <w:pPr>
        <w:pStyle w:val="a5"/>
        <w:numPr>
          <w:ilvl w:val="1"/>
          <w:numId w:val="3"/>
        </w:numPr>
        <w:shd w:val="clear" w:color="auto" w:fill="auto"/>
        <w:tabs>
          <w:tab w:val="left" w:pos="2066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EB4EE6">
        <w:rPr>
          <w:sz w:val="24"/>
          <w:szCs w:val="24"/>
        </w:rPr>
        <w:t xml:space="preserve">Договор на оказание </w:t>
      </w:r>
      <w:r w:rsidR="00400144">
        <w:rPr>
          <w:sz w:val="24"/>
          <w:szCs w:val="24"/>
        </w:rPr>
        <w:t>платных</w:t>
      </w:r>
      <w:r w:rsidRPr="00EB4EE6">
        <w:rPr>
          <w:sz w:val="24"/>
          <w:szCs w:val="24"/>
        </w:rPr>
        <w:t xml:space="preserve"> услуг (работ) (Приложение № 3 к Положению).</w:t>
      </w:r>
    </w:p>
    <w:p w:rsidR="00545FF9" w:rsidRPr="00EB4EE6" w:rsidRDefault="00FC2C89" w:rsidP="00957389">
      <w:pPr>
        <w:pStyle w:val="a5"/>
        <w:shd w:val="clear" w:color="auto" w:fill="auto"/>
        <w:tabs>
          <w:tab w:val="left" w:pos="2015"/>
        </w:tabs>
        <w:spacing w:before="0" w:after="200" w:line="276" w:lineRule="auto"/>
        <w:ind w:left="280" w:right="40" w:firstLine="0"/>
        <w:jc w:val="both"/>
        <w:rPr>
          <w:sz w:val="24"/>
          <w:szCs w:val="24"/>
        </w:rPr>
      </w:pPr>
      <w:r w:rsidRPr="00EB4EE6">
        <w:rPr>
          <w:sz w:val="24"/>
          <w:szCs w:val="24"/>
        </w:rPr>
        <w:t>2</w:t>
      </w:r>
      <w:r w:rsidR="00545FF9" w:rsidRPr="00EB4EE6">
        <w:rPr>
          <w:sz w:val="24"/>
          <w:szCs w:val="24"/>
        </w:rPr>
        <w:t xml:space="preserve">. </w:t>
      </w:r>
      <w:r w:rsidR="00F13C56" w:rsidRPr="00EB4EE6">
        <w:rPr>
          <w:rFonts w:eastAsia="Calibri"/>
          <w:sz w:val="24"/>
          <w:szCs w:val="24"/>
        </w:rPr>
        <w:t xml:space="preserve">Считать утратившим силу Постановление Главы </w:t>
      </w:r>
      <w:r w:rsidR="00A00E97" w:rsidRPr="00EB4EE6">
        <w:rPr>
          <w:rFonts w:eastAsia="Calibri"/>
          <w:sz w:val="24"/>
          <w:szCs w:val="24"/>
        </w:rPr>
        <w:t>города Лобня</w:t>
      </w:r>
      <w:r w:rsidR="00F13C56" w:rsidRPr="00EB4EE6">
        <w:rPr>
          <w:rFonts w:eastAsia="Calibri"/>
          <w:sz w:val="24"/>
          <w:szCs w:val="24"/>
        </w:rPr>
        <w:t xml:space="preserve">  от  2</w:t>
      </w:r>
      <w:r w:rsidR="00A00E97" w:rsidRPr="00EB4EE6">
        <w:rPr>
          <w:rFonts w:eastAsia="Calibri"/>
          <w:sz w:val="24"/>
          <w:szCs w:val="24"/>
        </w:rPr>
        <w:t>3</w:t>
      </w:r>
      <w:r w:rsidR="00F13C56" w:rsidRPr="00EB4EE6">
        <w:rPr>
          <w:rFonts w:eastAsia="Calibri"/>
          <w:sz w:val="24"/>
          <w:szCs w:val="24"/>
        </w:rPr>
        <w:t>.</w:t>
      </w:r>
      <w:r w:rsidR="00A00E97" w:rsidRPr="00EB4EE6">
        <w:rPr>
          <w:rFonts w:eastAsia="Calibri"/>
          <w:sz w:val="24"/>
          <w:szCs w:val="24"/>
        </w:rPr>
        <w:t>10</w:t>
      </w:r>
      <w:r w:rsidR="00F13C56" w:rsidRPr="00EB4EE6">
        <w:rPr>
          <w:rFonts w:eastAsia="Calibri"/>
          <w:sz w:val="24"/>
          <w:szCs w:val="24"/>
        </w:rPr>
        <w:t>.20</w:t>
      </w:r>
      <w:r w:rsidR="00A00E97" w:rsidRPr="00EB4EE6">
        <w:rPr>
          <w:rFonts w:eastAsia="Calibri"/>
          <w:sz w:val="24"/>
          <w:szCs w:val="24"/>
        </w:rPr>
        <w:t>07</w:t>
      </w:r>
      <w:r w:rsidR="00F13C56" w:rsidRPr="00EB4EE6">
        <w:rPr>
          <w:rFonts w:eastAsia="Calibri"/>
          <w:sz w:val="24"/>
          <w:szCs w:val="24"/>
        </w:rPr>
        <w:t xml:space="preserve"> г. № </w:t>
      </w:r>
      <w:r w:rsidR="00EB4EE6" w:rsidRPr="00EB4EE6">
        <w:rPr>
          <w:rFonts w:eastAsia="Calibri"/>
          <w:sz w:val="24"/>
          <w:szCs w:val="24"/>
        </w:rPr>
        <w:t>1938</w:t>
      </w:r>
      <w:r w:rsidR="00F13C56" w:rsidRPr="00EB4EE6">
        <w:rPr>
          <w:rFonts w:eastAsia="Calibri"/>
          <w:sz w:val="24"/>
          <w:szCs w:val="24"/>
        </w:rPr>
        <w:t>.</w:t>
      </w:r>
    </w:p>
    <w:p w:rsidR="00545FF9" w:rsidRPr="00EB4EE6" w:rsidRDefault="00801EC5" w:rsidP="00957389">
      <w:pPr>
        <w:pStyle w:val="a5"/>
        <w:shd w:val="clear" w:color="auto" w:fill="auto"/>
        <w:spacing w:before="0" w:after="0" w:line="276" w:lineRule="auto"/>
        <w:ind w:left="640" w:right="40"/>
        <w:jc w:val="both"/>
        <w:rPr>
          <w:sz w:val="24"/>
          <w:szCs w:val="24"/>
        </w:rPr>
      </w:pPr>
      <w:r w:rsidRPr="00EB4EE6">
        <w:rPr>
          <w:sz w:val="24"/>
          <w:szCs w:val="24"/>
        </w:rPr>
        <w:t>3</w:t>
      </w:r>
      <w:r w:rsidR="00545FF9" w:rsidRPr="00EB4EE6">
        <w:rPr>
          <w:sz w:val="24"/>
          <w:szCs w:val="24"/>
        </w:rPr>
        <w:t xml:space="preserve">. </w:t>
      </w:r>
      <w:r w:rsidR="00EB4EE6" w:rsidRPr="00EB4EE6">
        <w:rPr>
          <w:sz w:val="24"/>
          <w:szCs w:val="24"/>
        </w:rPr>
        <w:t>Настоящее П</w:t>
      </w:r>
      <w:r w:rsidR="00545FF9" w:rsidRPr="00EB4EE6">
        <w:rPr>
          <w:sz w:val="24"/>
          <w:szCs w:val="24"/>
        </w:rPr>
        <w:t xml:space="preserve">остановление </w:t>
      </w:r>
      <w:r w:rsidR="000C4B51">
        <w:rPr>
          <w:sz w:val="24"/>
          <w:szCs w:val="24"/>
        </w:rPr>
        <w:t>вступает в силу с момента официального опубликования</w:t>
      </w:r>
      <w:r w:rsidR="00EB4EE6" w:rsidRPr="00EB4EE6">
        <w:rPr>
          <w:sz w:val="24"/>
          <w:szCs w:val="24"/>
        </w:rPr>
        <w:t xml:space="preserve"> </w:t>
      </w:r>
      <w:r w:rsidR="00545FF9" w:rsidRPr="00EB4EE6">
        <w:rPr>
          <w:sz w:val="24"/>
          <w:szCs w:val="24"/>
        </w:rPr>
        <w:t>в газете «Лобня»</w:t>
      </w:r>
      <w:r w:rsidR="00EB4EE6" w:rsidRPr="00EB4EE6">
        <w:rPr>
          <w:sz w:val="24"/>
          <w:szCs w:val="24"/>
        </w:rPr>
        <w:t>.</w:t>
      </w:r>
    </w:p>
    <w:p w:rsidR="00545FF9" w:rsidRDefault="00545FF9" w:rsidP="00957389">
      <w:pPr>
        <w:pStyle w:val="a5"/>
        <w:shd w:val="clear" w:color="auto" w:fill="auto"/>
        <w:spacing w:before="0" w:after="0" w:line="259" w:lineRule="exact"/>
        <w:ind w:left="1300" w:right="40"/>
      </w:pPr>
    </w:p>
    <w:p w:rsidR="00092E1D" w:rsidRDefault="00092E1D" w:rsidP="00957389">
      <w:pPr>
        <w:pStyle w:val="a5"/>
        <w:shd w:val="clear" w:color="auto" w:fill="auto"/>
        <w:spacing w:before="0" w:after="0" w:line="259" w:lineRule="exact"/>
        <w:ind w:left="1300" w:right="40"/>
      </w:pPr>
    </w:p>
    <w:p w:rsidR="00545FF9" w:rsidRPr="00092E1D" w:rsidRDefault="00092E1D" w:rsidP="00957389">
      <w:pPr>
        <w:pStyle w:val="a5"/>
        <w:shd w:val="clear" w:color="auto" w:fill="auto"/>
        <w:tabs>
          <w:tab w:val="left" w:pos="7290"/>
        </w:tabs>
        <w:spacing w:before="0" w:after="0" w:line="259" w:lineRule="exact"/>
        <w:ind w:right="40" w:firstLine="0"/>
        <w:rPr>
          <w:b/>
          <w:sz w:val="24"/>
          <w:szCs w:val="24"/>
        </w:rPr>
      </w:pPr>
      <w:r w:rsidRPr="00092E1D">
        <w:rPr>
          <w:b/>
          <w:sz w:val="24"/>
          <w:szCs w:val="24"/>
        </w:rPr>
        <w:t xml:space="preserve">ВРИО Руководителя Администрации </w:t>
      </w:r>
      <w:r w:rsidRPr="00092E1D">
        <w:rPr>
          <w:b/>
          <w:sz w:val="24"/>
          <w:szCs w:val="24"/>
        </w:rPr>
        <w:tab/>
      </w:r>
      <w:proofErr w:type="spellStart"/>
      <w:r w:rsidRPr="00092E1D">
        <w:rPr>
          <w:b/>
          <w:sz w:val="24"/>
          <w:szCs w:val="24"/>
        </w:rPr>
        <w:t>Кусенков</w:t>
      </w:r>
      <w:proofErr w:type="spellEnd"/>
      <w:r w:rsidRPr="00092E1D">
        <w:rPr>
          <w:b/>
          <w:sz w:val="24"/>
          <w:szCs w:val="24"/>
        </w:rPr>
        <w:t xml:space="preserve"> В.Ю.</w:t>
      </w:r>
    </w:p>
    <w:p w:rsidR="00545FF9" w:rsidRDefault="00545FF9" w:rsidP="00957389">
      <w:pPr>
        <w:pStyle w:val="a5"/>
        <w:shd w:val="clear" w:color="auto" w:fill="auto"/>
        <w:spacing w:before="0" w:after="0" w:line="259" w:lineRule="exact"/>
        <w:ind w:left="1300" w:right="40"/>
      </w:pPr>
    </w:p>
    <w:p w:rsidR="00D57874" w:rsidRDefault="00D57874" w:rsidP="00957389">
      <w:pPr>
        <w:pStyle w:val="a5"/>
        <w:shd w:val="clear" w:color="auto" w:fill="auto"/>
        <w:spacing w:before="0" w:after="0" w:line="259" w:lineRule="exact"/>
        <w:ind w:left="1300" w:right="40"/>
      </w:pPr>
    </w:p>
    <w:p w:rsidR="00D57874" w:rsidRDefault="00D57874" w:rsidP="00957389">
      <w:pPr>
        <w:pStyle w:val="a5"/>
        <w:shd w:val="clear" w:color="auto" w:fill="auto"/>
        <w:spacing w:before="0" w:after="0" w:line="259" w:lineRule="exact"/>
        <w:ind w:left="1300" w:right="40"/>
      </w:pPr>
    </w:p>
    <w:p w:rsidR="00D57874" w:rsidRDefault="00D57874" w:rsidP="00957389">
      <w:pPr>
        <w:pStyle w:val="a5"/>
        <w:shd w:val="clear" w:color="auto" w:fill="auto"/>
        <w:spacing w:before="0" w:after="0" w:line="259" w:lineRule="exact"/>
        <w:ind w:left="1300" w:right="40"/>
      </w:pPr>
    </w:p>
    <w:p w:rsidR="00D57874" w:rsidRDefault="00D57874" w:rsidP="00957389">
      <w:pPr>
        <w:pStyle w:val="a5"/>
        <w:shd w:val="clear" w:color="auto" w:fill="auto"/>
        <w:spacing w:before="0" w:after="0" w:line="259" w:lineRule="exact"/>
        <w:ind w:left="1300" w:right="40"/>
      </w:pPr>
    </w:p>
    <w:p w:rsidR="00B630EE" w:rsidRDefault="00B630EE" w:rsidP="00957389">
      <w:pPr>
        <w:pStyle w:val="a5"/>
        <w:shd w:val="clear" w:color="auto" w:fill="auto"/>
        <w:spacing w:before="0" w:after="0" w:line="259" w:lineRule="exact"/>
        <w:ind w:left="1300" w:right="40"/>
      </w:pPr>
    </w:p>
    <w:p w:rsidR="00B630EE" w:rsidRDefault="00B630EE" w:rsidP="00957389">
      <w:pPr>
        <w:pStyle w:val="a5"/>
        <w:shd w:val="clear" w:color="auto" w:fill="auto"/>
        <w:spacing w:before="0" w:after="0" w:line="259" w:lineRule="exact"/>
        <w:ind w:left="1300" w:right="40"/>
      </w:pPr>
    </w:p>
    <w:p w:rsidR="00D57874" w:rsidRPr="00D57874" w:rsidRDefault="00D57874" w:rsidP="00D57874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57874">
        <w:rPr>
          <w:rFonts w:ascii="Times New Roman" w:hAnsi="Times New Roman" w:cs="Times New Roman"/>
          <w:b/>
          <w:color w:val="000000" w:themeColor="text1"/>
        </w:rPr>
        <w:lastRenderedPageBreak/>
        <w:t xml:space="preserve">                                                                                                   Приложение к Постановлению</w:t>
      </w:r>
    </w:p>
    <w:p w:rsidR="00D57874" w:rsidRPr="00D57874" w:rsidRDefault="00D57874" w:rsidP="00D57874">
      <w:pPr>
        <w:tabs>
          <w:tab w:val="left" w:pos="5940"/>
        </w:tabs>
        <w:rPr>
          <w:rFonts w:ascii="Times New Roman" w:hAnsi="Times New Roman" w:cs="Times New Roman"/>
          <w:b/>
          <w:color w:val="000000" w:themeColor="text1"/>
        </w:rPr>
      </w:pPr>
      <w:r w:rsidRPr="00D57874"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 xml:space="preserve">      </w:t>
      </w:r>
      <w:r w:rsidRPr="00D57874">
        <w:rPr>
          <w:rFonts w:ascii="Times New Roman" w:hAnsi="Times New Roman" w:cs="Times New Roman"/>
          <w:b/>
          <w:color w:val="000000" w:themeColor="text1"/>
        </w:rPr>
        <w:t xml:space="preserve"> ВРИО Руководителя  </w:t>
      </w:r>
    </w:p>
    <w:p w:rsidR="00D57874" w:rsidRPr="00D57874" w:rsidRDefault="00D57874" w:rsidP="00D57874">
      <w:pPr>
        <w:tabs>
          <w:tab w:val="left" w:pos="5940"/>
        </w:tabs>
        <w:rPr>
          <w:rFonts w:ascii="Times New Roman" w:hAnsi="Times New Roman" w:cs="Times New Roman"/>
          <w:b/>
          <w:color w:val="000000" w:themeColor="text1"/>
        </w:rPr>
      </w:pPr>
      <w:r w:rsidRPr="00D57874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</w:rPr>
        <w:t xml:space="preserve">               </w:t>
      </w:r>
      <w:r w:rsidRPr="00D57874">
        <w:rPr>
          <w:rFonts w:ascii="Times New Roman" w:hAnsi="Times New Roman" w:cs="Times New Roman"/>
          <w:b/>
          <w:color w:val="000000" w:themeColor="text1"/>
        </w:rPr>
        <w:t xml:space="preserve">  Администрации города Лобня</w:t>
      </w:r>
    </w:p>
    <w:p w:rsidR="00D57874" w:rsidRPr="00D57874" w:rsidRDefault="00D57874" w:rsidP="00D57874">
      <w:pPr>
        <w:tabs>
          <w:tab w:val="left" w:pos="5925"/>
        </w:tabs>
        <w:rPr>
          <w:rFonts w:ascii="Times New Roman" w:hAnsi="Times New Roman" w:cs="Times New Roman"/>
          <w:b/>
          <w:color w:val="000000" w:themeColor="text1"/>
        </w:rPr>
      </w:pPr>
      <w:r w:rsidRPr="00D57874"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 xml:space="preserve">       </w:t>
      </w:r>
      <w:r w:rsidRPr="00D57874">
        <w:rPr>
          <w:rFonts w:ascii="Times New Roman" w:hAnsi="Times New Roman" w:cs="Times New Roman"/>
          <w:b/>
          <w:color w:val="000000" w:themeColor="text1"/>
        </w:rPr>
        <w:t xml:space="preserve"> от   </w:t>
      </w:r>
      <w:r w:rsidRPr="00D57874">
        <w:rPr>
          <w:rFonts w:ascii="Times New Roman" w:hAnsi="Times New Roman" w:cs="Times New Roman"/>
          <w:b/>
          <w:color w:val="000000" w:themeColor="text1"/>
          <w:u w:val="single"/>
        </w:rPr>
        <w:t xml:space="preserve">                         </w:t>
      </w:r>
      <w:r w:rsidRPr="00D57874">
        <w:rPr>
          <w:rFonts w:ascii="Times New Roman" w:hAnsi="Times New Roman" w:cs="Times New Roman"/>
          <w:b/>
          <w:color w:val="000000" w:themeColor="text1"/>
        </w:rPr>
        <w:t xml:space="preserve">  №</w:t>
      </w:r>
      <w:proofErr w:type="gramStart"/>
      <w:r w:rsidRPr="00D5787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7874">
        <w:rPr>
          <w:rFonts w:ascii="Times New Roman" w:hAnsi="Times New Roman" w:cs="Times New Roman"/>
          <w:b/>
          <w:color w:val="000000" w:themeColor="text1"/>
          <w:u w:val="single"/>
        </w:rPr>
        <w:t xml:space="preserve">              </w:t>
      </w:r>
      <w:r w:rsidRPr="00D57874">
        <w:rPr>
          <w:rFonts w:ascii="Times New Roman" w:hAnsi="Times New Roman" w:cs="Times New Roman"/>
          <w:b/>
          <w:color w:val="000000" w:themeColor="text1"/>
        </w:rPr>
        <w:t xml:space="preserve"> .</w:t>
      </w:r>
      <w:proofErr w:type="gramEnd"/>
      <w:r w:rsidRPr="00D57874">
        <w:rPr>
          <w:rFonts w:ascii="Times New Roman" w:hAnsi="Times New Roman" w:cs="Times New Roman"/>
          <w:b/>
          <w:color w:val="000000" w:themeColor="text1"/>
        </w:rPr>
        <w:t xml:space="preserve">   </w:t>
      </w:r>
    </w:p>
    <w:p w:rsidR="00D57874" w:rsidRPr="00D57874" w:rsidRDefault="00D57874" w:rsidP="00D57874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57874" w:rsidRPr="00D57874" w:rsidRDefault="00D57874" w:rsidP="00D57874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57874" w:rsidRPr="00D57874" w:rsidRDefault="00D57874" w:rsidP="00D57874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57874" w:rsidRPr="00D57874" w:rsidRDefault="00D57874" w:rsidP="00D57874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57874">
        <w:rPr>
          <w:rFonts w:ascii="Times New Roman" w:hAnsi="Times New Roman" w:cs="Times New Roman"/>
          <w:b/>
          <w:color w:val="000000" w:themeColor="text1"/>
        </w:rPr>
        <w:t>ПОЛОЖЕНИЕ</w:t>
      </w:r>
    </w:p>
    <w:p w:rsidR="00D57874" w:rsidRPr="00D57874" w:rsidRDefault="00D57874" w:rsidP="00D57874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57874">
        <w:rPr>
          <w:rFonts w:ascii="Times New Roman" w:hAnsi="Times New Roman" w:cs="Times New Roman"/>
          <w:b/>
          <w:color w:val="000000" w:themeColor="text1"/>
        </w:rPr>
        <w:t xml:space="preserve">О ПРЕДОСТАВЛЕНИИ ПЛАТНЫХ УСЛУГ </w:t>
      </w:r>
      <w:proofErr w:type="gramStart"/>
      <w:r w:rsidRPr="00D57874">
        <w:rPr>
          <w:rFonts w:ascii="Times New Roman" w:hAnsi="Times New Roman" w:cs="Times New Roman"/>
          <w:b/>
          <w:color w:val="000000" w:themeColor="text1"/>
        </w:rPr>
        <w:t>МУНИЦИПАЛЬНЫМ</w:t>
      </w:r>
      <w:proofErr w:type="gramEnd"/>
    </w:p>
    <w:p w:rsidR="00D57874" w:rsidRPr="00D57874" w:rsidRDefault="00D57874" w:rsidP="00D57874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57874">
        <w:rPr>
          <w:rFonts w:ascii="Times New Roman" w:hAnsi="Times New Roman" w:cs="Times New Roman"/>
          <w:b/>
          <w:color w:val="000000" w:themeColor="text1"/>
        </w:rPr>
        <w:t>ПРЕДПРИЯТИЕМ «ЖИЛКОМСЕРВИС»</w:t>
      </w:r>
    </w:p>
    <w:p w:rsidR="00D57874" w:rsidRPr="00D57874" w:rsidRDefault="00D57874" w:rsidP="00D57874">
      <w:pPr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jc w:val="center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1. Общие положения.</w:t>
      </w:r>
    </w:p>
    <w:p w:rsidR="00D57874" w:rsidRPr="00D57874" w:rsidRDefault="00D57874" w:rsidP="00D57874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1.1. Настоящее положение разработано в соответствии с Жилищным кодексом РФ, Гражданским кодексом РФ, Законом РФ «О защите прав потребителей»,  иными действующими нормативно-правовыми актами РФ и регламентирует порядок предоставления платных жилищно-коммунальных услуг предприятием, для привлечения дополнительных источников финансирования.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 xml:space="preserve">1.2. Платные жилищно-коммунальные услуги (далее - платные услуги) – это деятельность муниципального предприятия (далее - Предприятие) в области жилищно-коммунального хозяйства, осуществляемая на основании </w:t>
      </w:r>
      <w:proofErr w:type="gramStart"/>
      <w:r w:rsidRPr="00D57874">
        <w:rPr>
          <w:rFonts w:ascii="Times New Roman" w:hAnsi="Times New Roman" w:cs="Times New Roman"/>
          <w:color w:val="000000" w:themeColor="text1"/>
        </w:rPr>
        <w:t>договора</w:t>
      </w:r>
      <w:proofErr w:type="gramEnd"/>
      <w:r w:rsidRPr="00D57874">
        <w:rPr>
          <w:rFonts w:ascii="Times New Roman" w:hAnsi="Times New Roman" w:cs="Times New Roman"/>
          <w:color w:val="000000" w:themeColor="text1"/>
        </w:rPr>
        <w:t xml:space="preserve"> как с физическими, так и с юридическими лицами с использованием муниципального имущества для выполнения работ и оказания услуг. 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1.3. Деятельность Предприятия по оказанию платных услуг является дополнительной к основным видам деятельности и не должна препятствовать осуществлению видов деятельности, предусмотренных Уставом предприятия.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1.4. Основной целью оказания платных услуг является удовлетворение потребностей физических и юридических лиц (далее - Потребитель) в платных  услугах по техническому обслуживанию жилого и нежилого помещения, проведение  ремонтно-строительных,  бытовых и  прочих видов услуг (работ).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1.5. Положение обязательно для исполнения всеми подразделениями Предприятия. В каждом подразделении Предприятия  перечень оказываемых платных услуг,  населению размещается на информационном  стенде или доске объявлений.</w:t>
      </w:r>
    </w:p>
    <w:p w:rsidR="00D57874" w:rsidRPr="00D57874" w:rsidRDefault="00D57874" w:rsidP="00D57874">
      <w:pPr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jc w:val="center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2. Условия и порядок оказания платных услуг.</w:t>
      </w:r>
    </w:p>
    <w:p w:rsidR="00D57874" w:rsidRPr="00D57874" w:rsidRDefault="00D57874" w:rsidP="00D57874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2.1. Предприятие имеет право оказывать Потребителю платные услуги в соответствии с перечнем услуг, утвержденным Руководителем Администрации города Лобня. Перечень соответствует видам деятельности, предусмотренным в Уставе предприятия.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2.2. С целью организации предоставления платных услуг в сфере ЖКХ Предприятие: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lastRenderedPageBreak/>
        <w:t>- создает условия для оказания платных услуг с учетом требований действующих нормативных актов по данному вопросу;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- ведет учетную документацию, отчетность,  поступление и расходование денежных средств, полученных от оказания платных услуг;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- размещает информацию по оказанию платных услуг  в местах, доступных для посещения Потребителями.</w:t>
      </w:r>
    </w:p>
    <w:p w:rsidR="00D57874" w:rsidRPr="00D57874" w:rsidRDefault="00D57874" w:rsidP="00D57874">
      <w:pPr>
        <w:pStyle w:val="tekstob"/>
        <w:shd w:val="clear" w:color="auto" w:fill="FFFFFF"/>
        <w:spacing w:before="0" w:beforeAutospacing="0" w:after="96" w:afterAutospacing="0" w:line="240" w:lineRule="atLeast"/>
        <w:ind w:firstLine="708"/>
        <w:jc w:val="both"/>
        <w:rPr>
          <w:color w:val="000000" w:themeColor="text1"/>
        </w:rPr>
      </w:pPr>
      <w:r w:rsidRPr="00D57874">
        <w:rPr>
          <w:color w:val="000000" w:themeColor="text1"/>
        </w:rPr>
        <w:t xml:space="preserve">2.3. Предприятие  оказывает платные услуги Потребителю на договорной основе  или по </w:t>
      </w:r>
      <w:proofErr w:type="spellStart"/>
      <w:proofErr w:type="gramStart"/>
      <w:r w:rsidRPr="00D57874">
        <w:rPr>
          <w:color w:val="000000" w:themeColor="text1"/>
        </w:rPr>
        <w:t>заказ-наряду</w:t>
      </w:r>
      <w:proofErr w:type="spellEnd"/>
      <w:proofErr w:type="gramEnd"/>
      <w:r w:rsidRPr="00D57874">
        <w:rPr>
          <w:color w:val="000000" w:themeColor="text1"/>
        </w:rPr>
        <w:t xml:space="preserve"> (форма заказа-наряда  и форма договора приведены  соответственно в Приложениях №2 и №3).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2.4. Порядок предоставления платных услуг, права и обязанности Потребителя и ответственность Предприятия оказывающего   платные услуги регулируются Жилищным кодексом РФ, Гражданским кодексом РФ, Законом РФ «О защите прав потребителей»,  настоящим положением и иными действующими нормативно-правовыми актами РФ.</w:t>
      </w:r>
    </w:p>
    <w:p w:rsidR="00D57874" w:rsidRPr="00D57874" w:rsidRDefault="00D57874" w:rsidP="00D57874">
      <w:pPr>
        <w:pStyle w:val="tekstob"/>
        <w:shd w:val="clear" w:color="auto" w:fill="FFFFFF"/>
        <w:spacing w:before="0" w:beforeAutospacing="0" w:after="96" w:afterAutospacing="0" w:line="240" w:lineRule="atLeast"/>
        <w:ind w:firstLine="708"/>
        <w:jc w:val="both"/>
        <w:rPr>
          <w:color w:val="000000" w:themeColor="text1"/>
        </w:rPr>
      </w:pPr>
      <w:r w:rsidRPr="00D57874">
        <w:rPr>
          <w:color w:val="000000" w:themeColor="text1"/>
        </w:rPr>
        <w:t>2.4.1. Оказание платных услуг производится на основании заявок, которые регистрируются в специальных журналах. Форма журнала по учету услуг приведена в приложении № 1.</w:t>
      </w:r>
    </w:p>
    <w:p w:rsidR="00D57874" w:rsidRPr="00D57874" w:rsidRDefault="00D57874" w:rsidP="00D57874">
      <w:pPr>
        <w:pStyle w:val="tekstob"/>
        <w:shd w:val="clear" w:color="auto" w:fill="FFFFFF"/>
        <w:spacing w:before="0" w:beforeAutospacing="0" w:after="96" w:afterAutospacing="0" w:line="240" w:lineRule="atLeast"/>
        <w:ind w:firstLine="708"/>
        <w:jc w:val="both"/>
        <w:rPr>
          <w:color w:val="000000" w:themeColor="text1"/>
        </w:rPr>
      </w:pPr>
      <w:r w:rsidRPr="00D57874">
        <w:rPr>
          <w:color w:val="000000" w:themeColor="text1"/>
        </w:rPr>
        <w:t xml:space="preserve">2.4.2. Заказ-наряд на необходимые работы (услуги) оформляется в сроки в зависимости от вида работ по согласованию с Потребителем в двух экземплярах с указанием полного перечня работ, стоимости работ подлежащих выполнению. Заказ-наряд считается выполненным при условии наличия отметки о принятии работ Потребителем. 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Стоимость отдельных видов работ, связанных с индивидуальными требованиями Потребителя, определяется по сметам, составленным по Единым нормам времени и расценок на строительные, монтажные и ремонтные работы (</w:t>
      </w:r>
      <w:proofErr w:type="spellStart"/>
      <w:r w:rsidRPr="00D57874">
        <w:rPr>
          <w:rFonts w:ascii="Times New Roman" w:hAnsi="Times New Roman" w:cs="Times New Roman"/>
          <w:color w:val="000000" w:themeColor="text1"/>
        </w:rPr>
        <w:t>ЕНиР</w:t>
      </w:r>
      <w:proofErr w:type="spellEnd"/>
      <w:r w:rsidRPr="00D57874">
        <w:rPr>
          <w:rFonts w:ascii="Times New Roman" w:hAnsi="Times New Roman" w:cs="Times New Roman"/>
          <w:color w:val="000000" w:themeColor="text1"/>
        </w:rPr>
        <w:t xml:space="preserve">) и утверждается руководителем  Предприятия, после согласования с Потребителем. 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 xml:space="preserve">2.5. Оплата услуг Потребителями: 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 xml:space="preserve"> - физическими лицами производится в течение трех банковских дней на основании  заказа-наряда по квитанциям через кассы РКЦ;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 xml:space="preserve"> - юридическими лицами производится в течение трех банковских дней после выставления счета, путем перечисления  на расчетный счет Предприятия.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2.6. После оплаты Потребителем, который обязан создать необходимые условия для оказания платных услуг, Предприятие обеспечивает явку своего работника в согласованное с Потребителем  время.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2.7. В случае неоплаты Потребителем заказа-наряда в установленный срок (п.2.5. настоящего Положения) заказ признается аннулированным.</w:t>
      </w:r>
    </w:p>
    <w:p w:rsidR="00D57874" w:rsidRDefault="00D57874" w:rsidP="00B630EE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2.8. Средства, полученные Предприятием за   выполнение платных услуг (работ) зачисляются на  выручку по статье «Прочие доходы» и распределяются на нужды предприятия в производственной деятельности.</w:t>
      </w:r>
    </w:p>
    <w:p w:rsidR="00B630EE" w:rsidRDefault="00B630EE" w:rsidP="00B630EE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B630EE" w:rsidRDefault="00B630EE" w:rsidP="00B630EE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B630EE" w:rsidRDefault="00B630EE" w:rsidP="00B630EE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jc w:val="center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lastRenderedPageBreak/>
        <w:t xml:space="preserve">3. Перечень платных услуг, </w:t>
      </w:r>
      <w:r w:rsidRPr="00D57874">
        <w:rPr>
          <w:rFonts w:ascii="Times New Roman" w:hAnsi="Times New Roman" w:cs="Times New Roman"/>
          <w:color w:val="000000" w:themeColor="text1"/>
        </w:rPr>
        <w:br/>
        <w:t>предоставляемых муниципальным предприятием.</w:t>
      </w:r>
    </w:p>
    <w:p w:rsidR="00D57874" w:rsidRPr="00D57874" w:rsidRDefault="00D57874" w:rsidP="00D57874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 xml:space="preserve"> 3.1. Платные услуги, предоставляемые в области жилищно-коммунального хозяйства, оказываются по следующим видам работ: 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 xml:space="preserve"> - санитарно-технические;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 xml:space="preserve"> -  электромонтажные;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 xml:space="preserve"> -  плотничные;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 xml:space="preserve"> - столярные; 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 xml:space="preserve"> - другие виды работ.</w:t>
      </w:r>
    </w:p>
    <w:p w:rsidR="00D57874" w:rsidRPr="00C13585" w:rsidRDefault="00D57874" w:rsidP="00D57874">
      <w:pPr>
        <w:jc w:val="center"/>
      </w:pPr>
      <w:r w:rsidRPr="00C13585">
        <w:t xml:space="preserve">4. Порядок предоставления льгот </w:t>
      </w:r>
      <w:r w:rsidRPr="00C13585">
        <w:br/>
        <w:t>по оплате стоимости платных услуг.</w:t>
      </w:r>
    </w:p>
    <w:p w:rsidR="00D57874" w:rsidRPr="00C13585" w:rsidRDefault="00D57874" w:rsidP="00D57874">
      <w:pPr>
        <w:jc w:val="center"/>
      </w:pPr>
    </w:p>
    <w:p w:rsidR="00D57874" w:rsidRPr="00C13585" w:rsidRDefault="00D57874" w:rsidP="00D57874">
      <w:pPr>
        <w:ind w:firstLine="708"/>
        <w:jc w:val="both"/>
      </w:pPr>
      <w:r w:rsidRPr="00C13585">
        <w:t>4.1. Льготы по оплате стоимости платных услуг предоставляются Исполнителем следующим категориям Потребителей:</w:t>
      </w:r>
    </w:p>
    <w:p w:rsidR="00D57874" w:rsidRPr="00C13585" w:rsidRDefault="00D57874" w:rsidP="00D57874">
      <w:pPr>
        <w:ind w:firstLine="708"/>
        <w:jc w:val="both"/>
      </w:pPr>
      <w:r w:rsidRPr="00C13585">
        <w:t>- Ветеранам ВОВ в размере 50% от утвержденных в соответствии с разделом 1 п.1.2. настоящего Положения цен.</w:t>
      </w:r>
    </w:p>
    <w:p w:rsidR="00D57874" w:rsidRPr="00C13585" w:rsidRDefault="00D57874" w:rsidP="00D57874">
      <w:pPr>
        <w:ind w:firstLine="708"/>
        <w:jc w:val="both"/>
      </w:pPr>
      <w:r w:rsidRPr="00C13585">
        <w:t xml:space="preserve">- Инвалидам </w:t>
      </w:r>
      <w:r w:rsidRPr="00C13585">
        <w:rPr>
          <w:lang w:val="en-US"/>
        </w:rPr>
        <w:t>I</w:t>
      </w:r>
      <w:r w:rsidRPr="00C13585">
        <w:t xml:space="preserve"> и </w:t>
      </w:r>
      <w:r w:rsidRPr="00C13585">
        <w:rPr>
          <w:lang w:val="en-US"/>
        </w:rPr>
        <w:t>II</w:t>
      </w:r>
      <w:r w:rsidRPr="00C13585">
        <w:t xml:space="preserve"> групп в размере 50% от утвержденных в соответствии с разделом 1 п.1.2. настоящего Положения цен.</w:t>
      </w:r>
    </w:p>
    <w:p w:rsidR="00D57874" w:rsidRPr="00C13585" w:rsidRDefault="00D57874" w:rsidP="00D57874">
      <w:pPr>
        <w:ind w:firstLine="708"/>
        <w:jc w:val="both"/>
      </w:pPr>
      <w:r w:rsidRPr="00C13585">
        <w:t>- Многодетным семьям в размере 30% от утвержденных в соответствии с разделом 1 п.1.2. настоящего Положения цен.</w:t>
      </w:r>
    </w:p>
    <w:p w:rsidR="00D57874" w:rsidRDefault="00D57874" w:rsidP="00D57874">
      <w:pPr>
        <w:ind w:firstLine="708"/>
        <w:jc w:val="both"/>
      </w:pPr>
      <w:r w:rsidRPr="00C13585">
        <w:t>4.2. Льготы категориям Потребителей, указанным в п.4.1. настоящего Положения, предоставляются Исполнителем при предъявлении документа, удостоверяющего право потребителя на льготы (удостоверение).</w:t>
      </w:r>
    </w:p>
    <w:p w:rsidR="00D57874" w:rsidRPr="002D2DFF" w:rsidRDefault="00D57874" w:rsidP="00D57874">
      <w:pPr>
        <w:jc w:val="center"/>
      </w:pPr>
    </w:p>
    <w:p w:rsidR="00D57874" w:rsidRDefault="00D57874" w:rsidP="00D57874">
      <w:pPr>
        <w:jc w:val="center"/>
      </w:pPr>
      <w:r>
        <w:t>5. Перечень документов, выдаваемых гражданам бесплатно.</w:t>
      </w:r>
    </w:p>
    <w:p w:rsidR="00D57874" w:rsidRDefault="00D57874" w:rsidP="00D57874">
      <w:pPr>
        <w:jc w:val="center"/>
      </w:pPr>
      <w:bookmarkStart w:id="0" w:name="_GoBack"/>
      <w:bookmarkEnd w:id="0"/>
    </w:p>
    <w:p w:rsidR="00D57874" w:rsidRDefault="00D57874" w:rsidP="00D57874">
      <w:pPr>
        <w:ind w:firstLine="708"/>
        <w:jc w:val="both"/>
      </w:pPr>
      <w:r>
        <w:t>5.1. Выписка из домовой книги на всех лиц, зарегистрированных в жилом помещении.</w:t>
      </w:r>
    </w:p>
    <w:p w:rsidR="00D57874" w:rsidRDefault="00D57874" w:rsidP="00D57874">
      <w:pPr>
        <w:ind w:firstLine="708"/>
        <w:jc w:val="both"/>
      </w:pPr>
      <w:r>
        <w:t>5.2. Справка о проживании по адресу с перечнем лиц, проживающих совместно в жилом помещении (если эти сведения требуются), для предоставления в различные организации (суды, школы, АТС, органы соцзащиты, на работу).</w:t>
      </w:r>
    </w:p>
    <w:p w:rsidR="00D57874" w:rsidRDefault="00D57874" w:rsidP="00D57874">
      <w:pPr>
        <w:ind w:firstLine="708"/>
        <w:jc w:val="both"/>
      </w:pPr>
      <w:r>
        <w:t>5.3. Справка  о наличии  родившегося ребенка -  для получения пособия.</w:t>
      </w:r>
    </w:p>
    <w:p w:rsidR="00D57874" w:rsidRDefault="00D57874" w:rsidP="00D57874">
      <w:pPr>
        <w:ind w:firstLine="708"/>
        <w:jc w:val="both"/>
      </w:pPr>
      <w:r>
        <w:t>5.4. Справка о составе  членов семьи, находящихся на иждивении умершего, - для получения пенсии по случаю утери кормильца либо для получения пенсии семье военнослужащего.</w:t>
      </w:r>
    </w:p>
    <w:p w:rsidR="00D57874" w:rsidRDefault="00D57874" w:rsidP="00D57874">
      <w:pPr>
        <w:ind w:firstLine="708"/>
        <w:jc w:val="both"/>
      </w:pPr>
      <w:r>
        <w:t>5.5. Справка  о том, что  ребенок проживает по указанному адресу - для получения пенсии на ребенка.</w:t>
      </w:r>
    </w:p>
    <w:p w:rsidR="00D57874" w:rsidRDefault="00D57874" w:rsidP="00D57874">
      <w:pPr>
        <w:ind w:firstLine="708"/>
        <w:jc w:val="both"/>
      </w:pPr>
      <w:r>
        <w:lastRenderedPageBreak/>
        <w:t>5.6. Справка  об  отсутствии нанимателя жилого помещения и членов его семьи для  заинтересованных лиц.</w:t>
      </w:r>
    </w:p>
    <w:p w:rsidR="00D57874" w:rsidRDefault="00D57874" w:rsidP="00D57874">
      <w:pPr>
        <w:ind w:firstLine="708"/>
        <w:jc w:val="both"/>
      </w:pPr>
      <w:r>
        <w:t>5.7. Справка  матерям на получение дотации на ребенка  в органы соцзащиты.</w:t>
      </w:r>
    </w:p>
    <w:p w:rsidR="00D57874" w:rsidRDefault="00D57874" w:rsidP="00D57874">
      <w:pPr>
        <w:ind w:firstLine="708"/>
        <w:jc w:val="both"/>
      </w:pPr>
      <w:r>
        <w:t xml:space="preserve">5.8. Доверенность пенсионерам, инвалидам на получение пенсий (по месту  жительства) на срок не более 6 месяцев подряд. </w:t>
      </w:r>
    </w:p>
    <w:p w:rsidR="00D57874" w:rsidRDefault="00D57874" w:rsidP="00D57874">
      <w:pPr>
        <w:jc w:val="center"/>
      </w:pPr>
    </w:p>
    <w:p w:rsidR="00D57874" w:rsidRDefault="00D57874" w:rsidP="00D57874">
      <w:pPr>
        <w:jc w:val="center"/>
      </w:pPr>
      <w:r>
        <w:t>6. Права и обязанности Потребителя услуг.</w:t>
      </w:r>
    </w:p>
    <w:p w:rsidR="00D57874" w:rsidRDefault="00D57874" w:rsidP="00D57874"/>
    <w:p w:rsidR="00D57874" w:rsidRDefault="00D57874" w:rsidP="00D57874">
      <w:pPr>
        <w:ind w:firstLine="708"/>
        <w:jc w:val="both"/>
      </w:pPr>
      <w:r>
        <w:t xml:space="preserve">6.1. Потребитель имеет право: </w:t>
      </w:r>
    </w:p>
    <w:p w:rsidR="00D57874" w:rsidRDefault="00D57874" w:rsidP="00D57874">
      <w:pPr>
        <w:ind w:firstLine="708"/>
        <w:jc w:val="both"/>
      </w:pPr>
      <w:r>
        <w:t>- получать информацию от администрации Предприятия о правилах предоставления платных услуг в сфере жилищно-коммунального хозяйства;</w:t>
      </w:r>
    </w:p>
    <w:p w:rsidR="00D57874" w:rsidRDefault="00D57874" w:rsidP="00D57874">
      <w:pPr>
        <w:ind w:firstLine="708"/>
        <w:jc w:val="both"/>
      </w:pPr>
      <w:r>
        <w:t>- требовать предоставления платных услуг установленного качества, безопасных для его жизни и здоровья, не причиняющих вреда его имуществу, в строгом соответствии с договором;</w:t>
      </w:r>
    </w:p>
    <w:p w:rsidR="00D57874" w:rsidRDefault="00D57874" w:rsidP="00D57874">
      <w:pPr>
        <w:ind w:firstLine="708"/>
        <w:jc w:val="both"/>
      </w:pPr>
      <w:r>
        <w:t>- защищать свои права в судебном порядке;</w:t>
      </w:r>
    </w:p>
    <w:p w:rsidR="00D57874" w:rsidRDefault="00D57874" w:rsidP="00D57874">
      <w:pPr>
        <w:ind w:firstLine="708"/>
        <w:jc w:val="both"/>
      </w:pPr>
      <w:r>
        <w:t>- иные права, предусмотренные Законом РФ «О защите прав потребителей» и  иные действующие нормативно-правовые акты РФ.</w:t>
      </w:r>
    </w:p>
    <w:p w:rsidR="00D57874" w:rsidRDefault="00D57874" w:rsidP="00D57874"/>
    <w:p w:rsidR="00D57874" w:rsidRDefault="00D57874" w:rsidP="00D57874">
      <w:pPr>
        <w:jc w:val="center"/>
      </w:pPr>
      <w:r>
        <w:t xml:space="preserve">7. Ответственность Предприятия </w:t>
      </w:r>
      <w:r>
        <w:br/>
        <w:t xml:space="preserve"> оказывающего  платные услуги.</w:t>
      </w:r>
    </w:p>
    <w:p w:rsidR="00D57874" w:rsidRDefault="00D57874" w:rsidP="00D57874">
      <w:pPr>
        <w:jc w:val="center"/>
      </w:pPr>
    </w:p>
    <w:p w:rsidR="00D57874" w:rsidRDefault="00D57874" w:rsidP="00D57874">
      <w:pPr>
        <w:ind w:firstLine="708"/>
        <w:jc w:val="both"/>
      </w:pPr>
      <w:r>
        <w:t>7.1. В соответствии с законодательством РФ Предприятие, оказывающее платные услуги, несет ответственность перед Потребителем за неисполнение или ненадлежащее исполнение условий договора, несоблюдение требований, предъявляемых к оказанию услуг.</w:t>
      </w:r>
    </w:p>
    <w:p w:rsidR="00D57874" w:rsidRDefault="00D57874" w:rsidP="00D57874">
      <w:pPr>
        <w:ind w:firstLine="708"/>
        <w:jc w:val="both"/>
      </w:pPr>
      <w:r>
        <w:t>7.2. Должностные лица, виновные в нарушении требований, несут ответственность в установленном законом порядке.</w:t>
      </w:r>
    </w:p>
    <w:p w:rsidR="00D57874" w:rsidRPr="00D57874" w:rsidRDefault="00D57874" w:rsidP="00D57874">
      <w:pPr>
        <w:ind w:firstLine="708"/>
        <w:jc w:val="right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br w:type="page"/>
      </w:r>
      <w:r w:rsidRPr="00D57874">
        <w:rPr>
          <w:rFonts w:ascii="Times New Roman" w:hAnsi="Times New Roman" w:cs="Times New Roman"/>
          <w:color w:val="000000" w:themeColor="text1"/>
        </w:rPr>
        <w:lastRenderedPageBreak/>
        <w:t>Приложение 1 </w:t>
      </w:r>
      <w:r w:rsidRPr="00D57874">
        <w:rPr>
          <w:rFonts w:ascii="Times New Roman" w:hAnsi="Times New Roman" w:cs="Times New Roman"/>
          <w:color w:val="000000" w:themeColor="text1"/>
        </w:rPr>
        <w:br/>
        <w:t>к Положению об оказании </w:t>
      </w:r>
      <w:r w:rsidRPr="00D57874">
        <w:rPr>
          <w:rFonts w:ascii="Times New Roman" w:hAnsi="Times New Roman" w:cs="Times New Roman"/>
          <w:color w:val="000000" w:themeColor="text1"/>
        </w:rPr>
        <w:br/>
        <w:t>платных услуг (работ)</w:t>
      </w:r>
    </w:p>
    <w:p w:rsidR="00D57874" w:rsidRPr="00D57874" w:rsidRDefault="00D57874" w:rsidP="00D57874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57874">
        <w:rPr>
          <w:rFonts w:ascii="Times New Roman" w:hAnsi="Times New Roman" w:cs="Times New Roman"/>
          <w:b/>
          <w:bCs/>
          <w:color w:val="000000" w:themeColor="text1"/>
        </w:rPr>
        <w:t>ЖУРНАЛ</w:t>
      </w:r>
    </w:p>
    <w:p w:rsidR="00D57874" w:rsidRPr="00D57874" w:rsidRDefault="00D57874" w:rsidP="00D57874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57874">
        <w:rPr>
          <w:rFonts w:ascii="Times New Roman" w:hAnsi="Times New Roman" w:cs="Times New Roman"/>
          <w:b/>
          <w:bCs/>
          <w:color w:val="000000" w:themeColor="text1"/>
        </w:rPr>
        <w:t>по учету заявок на оказание платных услуг, выполняемых муниципальным предприятием, обслуживающим жилищный фонд</w:t>
      </w:r>
    </w:p>
    <w:p w:rsidR="00D57874" w:rsidRPr="00D57874" w:rsidRDefault="00D57874" w:rsidP="00D57874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W w:w="5375" w:type="pct"/>
        <w:tblInd w:w="-928" w:type="dxa"/>
        <w:tblBorders>
          <w:top w:val="single" w:sz="6" w:space="0" w:color="DEDEDE"/>
          <w:left w:val="single" w:sz="6" w:space="0" w:color="DEDEDE"/>
          <w:bottom w:val="single" w:sz="6" w:space="0" w:color="DEDEDE"/>
          <w:right w:val="single" w:sz="6" w:space="0" w:color="DEDEDE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20"/>
        <w:gridCol w:w="902"/>
        <w:gridCol w:w="1962"/>
        <w:gridCol w:w="3023"/>
        <w:gridCol w:w="1511"/>
        <w:gridCol w:w="1424"/>
        <w:gridCol w:w="1446"/>
      </w:tblGrid>
      <w:tr w:rsidR="00D57874" w:rsidRPr="00D57874" w:rsidTr="004A25CF">
        <w:trPr>
          <w:trHeight w:val="1471"/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D57874" w:rsidRPr="00D57874" w:rsidRDefault="00D57874" w:rsidP="004A25CF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787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№№  </w:t>
            </w:r>
            <w:proofErr w:type="spellStart"/>
            <w:proofErr w:type="gramStart"/>
            <w:r w:rsidRPr="00D5787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D5787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D5787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D57874" w:rsidRPr="00D57874" w:rsidRDefault="00D57874" w:rsidP="004A25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787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Дата (час) подачи заявки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D57874" w:rsidRPr="00D57874" w:rsidRDefault="00D57874" w:rsidP="004A2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787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Адрес заказчика (физическое или юридическое лицо)</w:t>
            </w:r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D57874" w:rsidRPr="00D57874" w:rsidRDefault="00D57874" w:rsidP="004A25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787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Наименование услуг, их стоимость (заказ-наряд)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D57874" w:rsidRPr="00D57874" w:rsidRDefault="00D57874" w:rsidP="004A25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787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Дата оплаты,</w:t>
            </w:r>
          </w:p>
          <w:p w:rsidR="00D57874" w:rsidRPr="00D57874" w:rsidRDefault="00D57874" w:rsidP="004A25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787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 квитанции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D57874" w:rsidRPr="00D57874" w:rsidRDefault="00D57874" w:rsidP="004A25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787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Дата (час) оказания услуг (выполнение работ</w:t>
            </w:r>
            <w:r w:rsidRPr="00D5787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D57874" w:rsidRPr="00D57874" w:rsidRDefault="00D57874" w:rsidP="004A25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787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Ф.И.О. исполнителя</w:t>
            </w:r>
          </w:p>
        </w:tc>
      </w:tr>
      <w:tr w:rsidR="00D57874" w:rsidRPr="00D57874" w:rsidTr="004A25CF">
        <w:trPr>
          <w:trHeight w:val="23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874" w:rsidRPr="00D57874" w:rsidRDefault="00D57874" w:rsidP="004A25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</w:rPr>
              <w:t xml:space="preserve">  1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874" w:rsidRPr="00D57874" w:rsidRDefault="00D57874" w:rsidP="004A25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</w:rPr>
              <w:t xml:space="preserve">     2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874" w:rsidRPr="00D57874" w:rsidRDefault="00D57874" w:rsidP="004A25CF">
            <w:pPr>
              <w:ind w:firstLine="708"/>
              <w:rPr>
                <w:rFonts w:ascii="Times New Roman" w:hAnsi="Times New Roman" w:cs="Times New Roman"/>
                <w:color w:val="000000" w:themeColor="text1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</w:rPr>
              <w:t xml:space="preserve"> 3   </w:t>
            </w:r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874" w:rsidRPr="00D57874" w:rsidRDefault="00D57874" w:rsidP="004A25CF">
            <w:pPr>
              <w:ind w:firstLine="708"/>
              <w:rPr>
                <w:rFonts w:ascii="Times New Roman" w:hAnsi="Times New Roman" w:cs="Times New Roman"/>
                <w:color w:val="000000" w:themeColor="text1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</w:rPr>
              <w:t xml:space="preserve">        4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874" w:rsidRPr="00D57874" w:rsidRDefault="00D57874" w:rsidP="004A25CF">
            <w:pPr>
              <w:ind w:firstLine="708"/>
              <w:rPr>
                <w:rFonts w:ascii="Times New Roman" w:hAnsi="Times New Roman" w:cs="Times New Roman"/>
                <w:color w:val="000000" w:themeColor="text1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874" w:rsidRPr="00D57874" w:rsidRDefault="00D57874" w:rsidP="004A25CF">
            <w:pPr>
              <w:ind w:firstLine="708"/>
              <w:rPr>
                <w:rFonts w:ascii="Times New Roman" w:hAnsi="Times New Roman" w:cs="Times New Roman"/>
                <w:color w:val="000000" w:themeColor="text1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874" w:rsidRPr="00D57874" w:rsidRDefault="00D57874" w:rsidP="004A25CF">
            <w:pPr>
              <w:ind w:firstLine="708"/>
              <w:rPr>
                <w:rFonts w:ascii="Times New Roman" w:hAnsi="Times New Roman" w:cs="Times New Roman"/>
                <w:color w:val="000000" w:themeColor="text1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D57874" w:rsidRPr="00D57874" w:rsidTr="004A25CF">
        <w:trPr>
          <w:trHeight w:val="23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874" w:rsidRPr="00D57874" w:rsidRDefault="00D57874" w:rsidP="004A25CF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874" w:rsidRPr="00D57874" w:rsidRDefault="00D57874" w:rsidP="004A25CF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874" w:rsidRPr="00D57874" w:rsidRDefault="00D57874" w:rsidP="004A25CF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874" w:rsidRPr="00D57874" w:rsidRDefault="00D57874" w:rsidP="004A25CF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874" w:rsidRPr="00D57874" w:rsidRDefault="00D57874" w:rsidP="004A25CF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874" w:rsidRPr="00D57874" w:rsidRDefault="00D57874" w:rsidP="004A25CF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874" w:rsidRPr="00D57874" w:rsidRDefault="00D57874" w:rsidP="004A25CF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7874" w:rsidRPr="00D57874" w:rsidTr="004A25CF">
        <w:trPr>
          <w:trHeight w:val="23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874" w:rsidRPr="00D57874" w:rsidRDefault="00D57874" w:rsidP="004A25CF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874" w:rsidRPr="00D57874" w:rsidRDefault="00D57874" w:rsidP="004A25CF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874" w:rsidRPr="00D57874" w:rsidRDefault="00D57874" w:rsidP="004A25CF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874" w:rsidRPr="00D57874" w:rsidRDefault="00D57874" w:rsidP="004A25CF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874" w:rsidRPr="00D57874" w:rsidRDefault="00D57874" w:rsidP="004A25CF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874" w:rsidRPr="00D57874" w:rsidRDefault="00D57874" w:rsidP="004A25CF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874" w:rsidRPr="00D57874" w:rsidRDefault="00D57874" w:rsidP="004A25CF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right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right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right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right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right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right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right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right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right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right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right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right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right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right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right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right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right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right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lastRenderedPageBreak/>
        <w:t>Приложение 2 </w:t>
      </w:r>
      <w:r w:rsidRPr="00D57874">
        <w:rPr>
          <w:rFonts w:ascii="Times New Roman" w:hAnsi="Times New Roman" w:cs="Times New Roman"/>
          <w:color w:val="000000" w:themeColor="text1"/>
        </w:rPr>
        <w:br/>
        <w:t>к Положению об оказании </w:t>
      </w:r>
      <w:r w:rsidRPr="00D57874">
        <w:rPr>
          <w:rFonts w:ascii="Times New Roman" w:hAnsi="Times New Roman" w:cs="Times New Roman"/>
          <w:color w:val="000000" w:themeColor="text1"/>
        </w:rPr>
        <w:br/>
        <w:t>платных услуг (работ)</w:t>
      </w:r>
    </w:p>
    <w:p w:rsidR="00D57874" w:rsidRPr="00D57874" w:rsidRDefault="00D57874" w:rsidP="00D57874">
      <w:pPr>
        <w:ind w:firstLine="708"/>
        <w:jc w:val="right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_________________________</w:t>
      </w:r>
    </w:p>
    <w:p w:rsidR="00D57874" w:rsidRPr="00D57874" w:rsidRDefault="00D57874" w:rsidP="00D57874">
      <w:pPr>
        <w:ind w:firstLine="708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57874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подразделения)</w:t>
      </w:r>
    </w:p>
    <w:p w:rsidR="00D57874" w:rsidRPr="00D57874" w:rsidRDefault="00D57874" w:rsidP="00D57874">
      <w:pPr>
        <w:ind w:firstLine="708"/>
        <w:jc w:val="right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_________________________</w:t>
      </w:r>
    </w:p>
    <w:p w:rsidR="00D57874" w:rsidRPr="00D57874" w:rsidRDefault="00D57874" w:rsidP="00D57874">
      <w:pPr>
        <w:ind w:firstLine="708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57874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предприятия)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D57874" w:rsidRPr="00D57874" w:rsidRDefault="00D57874" w:rsidP="00D57874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D57874">
        <w:rPr>
          <w:rFonts w:ascii="Times New Roman" w:hAnsi="Times New Roman" w:cs="Times New Roman"/>
          <w:b/>
          <w:bCs/>
          <w:color w:val="000000" w:themeColor="text1"/>
        </w:rPr>
        <w:t>Заказ-наряд№</w:t>
      </w:r>
      <w:proofErr w:type="spellEnd"/>
      <w:r w:rsidRPr="00D57874">
        <w:rPr>
          <w:rFonts w:ascii="Times New Roman" w:hAnsi="Times New Roman" w:cs="Times New Roman"/>
          <w:b/>
          <w:bCs/>
          <w:color w:val="000000" w:themeColor="text1"/>
        </w:rPr>
        <w:t>_______</w:t>
      </w:r>
    </w:p>
    <w:p w:rsidR="00D57874" w:rsidRPr="00D57874" w:rsidRDefault="00D57874" w:rsidP="00D57874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57874">
        <w:rPr>
          <w:rFonts w:ascii="Times New Roman" w:hAnsi="Times New Roman" w:cs="Times New Roman"/>
          <w:b/>
          <w:bCs/>
          <w:color w:val="000000" w:themeColor="text1"/>
        </w:rPr>
        <w:t xml:space="preserve"> на выполнение платных услуг от «___» ______________20__ г. </w:t>
      </w:r>
    </w:p>
    <w:p w:rsidR="00D57874" w:rsidRPr="00D57874" w:rsidRDefault="00D57874" w:rsidP="00D57874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D57874" w:rsidRPr="00D57874" w:rsidRDefault="00D57874" w:rsidP="00D57874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57874">
        <w:rPr>
          <w:rFonts w:ascii="Times New Roman" w:hAnsi="Times New Roman" w:cs="Times New Roman"/>
          <w:b/>
          <w:bCs/>
          <w:color w:val="000000" w:themeColor="text1"/>
        </w:rPr>
        <w:t>Наименование Потребителя____________________________________________________</w:t>
      </w:r>
    </w:p>
    <w:p w:rsidR="00D57874" w:rsidRPr="00D57874" w:rsidRDefault="00D57874" w:rsidP="00D57874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5787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D57874" w:rsidRPr="00D57874" w:rsidRDefault="00D57874" w:rsidP="00D57874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57874">
        <w:rPr>
          <w:rFonts w:ascii="Times New Roman" w:hAnsi="Times New Roman" w:cs="Times New Roman"/>
          <w:b/>
          <w:bCs/>
          <w:color w:val="000000" w:themeColor="text1"/>
        </w:rPr>
        <w:t>Адрес, тел.  ___________________________________________________________________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W w:w="5000" w:type="pct"/>
        <w:tblInd w:w="-343" w:type="dxa"/>
        <w:tblBorders>
          <w:top w:val="single" w:sz="6" w:space="0" w:color="DEDEDE"/>
          <w:left w:val="single" w:sz="6" w:space="0" w:color="DEDEDE"/>
          <w:bottom w:val="single" w:sz="6" w:space="0" w:color="DEDEDE"/>
          <w:right w:val="single" w:sz="6" w:space="0" w:color="DEDEDE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19"/>
        <w:gridCol w:w="3453"/>
        <w:gridCol w:w="1360"/>
        <w:gridCol w:w="1510"/>
        <w:gridCol w:w="1511"/>
        <w:gridCol w:w="1375"/>
      </w:tblGrid>
      <w:tr w:rsidR="00D57874" w:rsidRPr="00D57874" w:rsidTr="004A25CF">
        <w:trPr>
          <w:trHeight w:val="1046"/>
          <w:tblHeader/>
        </w:trPr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D57874" w:rsidRPr="00D57874" w:rsidRDefault="00D57874" w:rsidP="004A25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5787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</w:t>
            </w:r>
          </w:p>
          <w:p w:rsidR="00D57874" w:rsidRPr="00D57874" w:rsidRDefault="00D57874" w:rsidP="004A25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5787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D5787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D5787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D57874" w:rsidRPr="00D57874" w:rsidRDefault="00D57874" w:rsidP="004A25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5787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Наименование работ, услуг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D57874" w:rsidRPr="00D57874" w:rsidRDefault="00D57874" w:rsidP="004A25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5787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Стоимость, </w:t>
            </w:r>
            <w:proofErr w:type="spellStart"/>
            <w:r w:rsidRPr="00D5787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D57874" w:rsidRPr="00D57874" w:rsidRDefault="00D57874" w:rsidP="004A25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5787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Подпись</w:t>
            </w:r>
          </w:p>
          <w:p w:rsidR="00D57874" w:rsidRPr="00D57874" w:rsidRDefault="00D57874" w:rsidP="004A25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5787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исполнителя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D57874" w:rsidRPr="00D57874" w:rsidRDefault="00D57874" w:rsidP="004A25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5787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Подпись заказчика о приеме выполненных работ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D57874" w:rsidRPr="00D57874" w:rsidRDefault="00D57874" w:rsidP="004A25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5787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Примечание</w:t>
            </w:r>
          </w:p>
        </w:tc>
      </w:tr>
      <w:tr w:rsidR="00D57874" w:rsidRPr="00D57874" w:rsidTr="004A25CF">
        <w:trPr>
          <w:trHeight w:val="244"/>
        </w:trPr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874" w:rsidRPr="00D57874" w:rsidRDefault="00D57874" w:rsidP="004A2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874" w:rsidRPr="00D57874" w:rsidRDefault="00D57874" w:rsidP="004A25CF">
            <w:pPr>
              <w:ind w:firstLine="708"/>
              <w:rPr>
                <w:rFonts w:ascii="Times New Roman" w:hAnsi="Times New Roman" w:cs="Times New Roman"/>
                <w:color w:val="000000" w:themeColor="text1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</w:rPr>
              <w:t xml:space="preserve">       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874" w:rsidRPr="00D57874" w:rsidRDefault="00D57874" w:rsidP="004A2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874" w:rsidRPr="00D57874" w:rsidRDefault="00D57874" w:rsidP="004A25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</w:rPr>
              <w:t xml:space="preserve">        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874" w:rsidRPr="00D57874" w:rsidRDefault="00D57874" w:rsidP="004A25CF">
            <w:pPr>
              <w:ind w:firstLine="708"/>
              <w:rPr>
                <w:rFonts w:ascii="Times New Roman" w:hAnsi="Times New Roman" w:cs="Times New Roman"/>
                <w:color w:val="000000" w:themeColor="text1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874" w:rsidRPr="00D57874" w:rsidRDefault="00D57874" w:rsidP="004A25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</w:rPr>
              <w:t xml:space="preserve">        6</w:t>
            </w:r>
          </w:p>
        </w:tc>
      </w:tr>
      <w:tr w:rsidR="00D57874" w:rsidRPr="00D57874" w:rsidTr="004A25CF">
        <w:trPr>
          <w:trHeight w:val="234"/>
        </w:trPr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874" w:rsidRPr="00D57874" w:rsidRDefault="00D57874" w:rsidP="004A25CF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874" w:rsidRPr="00D57874" w:rsidRDefault="00D57874" w:rsidP="004A25CF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874" w:rsidRPr="00D57874" w:rsidRDefault="00D57874" w:rsidP="004A25CF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874" w:rsidRPr="00D57874" w:rsidRDefault="00D57874" w:rsidP="004A25CF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874" w:rsidRPr="00D57874" w:rsidRDefault="00D57874" w:rsidP="004A25CF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874" w:rsidRPr="00D57874" w:rsidRDefault="00D57874" w:rsidP="004A25CF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57874" w:rsidRPr="00D57874" w:rsidRDefault="00D57874" w:rsidP="00D57874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ook w:val="04A0"/>
      </w:tblPr>
      <w:tblGrid>
        <w:gridCol w:w="2333"/>
        <w:gridCol w:w="2737"/>
        <w:gridCol w:w="2409"/>
        <w:gridCol w:w="2092"/>
      </w:tblGrid>
      <w:tr w:rsidR="00D57874" w:rsidRPr="00D57874" w:rsidTr="004A25CF">
        <w:tc>
          <w:tcPr>
            <w:tcW w:w="2333" w:type="dxa"/>
            <w:shd w:val="clear" w:color="auto" w:fill="auto"/>
          </w:tcPr>
          <w:p w:rsidR="00D57874" w:rsidRPr="00D57874" w:rsidRDefault="00D57874" w:rsidP="004A25C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</w:rPr>
              <w:t>Заказ-наряд выдал</w:t>
            </w:r>
          </w:p>
        </w:tc>
        <w:tc>
          <w:tcPr>
            <w:tcW w:w="2737" w:type="dxa"/>
            <w:shd w:val="clear" w:color="auto" w:fill="auto"/>
          </w:tcPr>
          <w:p w:rsidR="00D57874" w:rsidRPr="00D57874" w:rsidRDefault="00D57874" w:rsidP="004A25C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</w:rPr>
              <w:t>____________________</w:t>
            </w:r>
          </w:p>
        </w:tc>
        <w:tc>
          <w:tcPr>
            <w:tcW w:w="2409" w:type="dxa"/>
            <w:shd w:val="clear" w:color="auto" w:fill="auto"/>
          </w:tcPr>
          <w:p w:rsidR="00D57874" w:rsidRPr="00D57874" w:rsidRDefault="00D57874" w:rsidP="004A25C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</w:rPr>
              <w:t>__________________</w:t>
            </w:r>
          </w:p>
        </w:tc>
        <w:tc>
          <w:tcPr>
            <w:tcW w:w="2092" w:type="dxa"/>
            <w:shd w:val="clear" w:color="auto" w:fill="auto"/>
          </w:tcPr>
          <w:p w:rsidR="00D57874" w:rsidRPr="00D57874" w:rsidRDefault="00D57874" w:rsidP="004A25C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</w:rPr>
              <w:t>_______________</w:t>
            </w:r>
          </w:p>
        </w:tc>
      </w:tr>
      <w:tr w:rsidR="00D57874" w:rsidRPr="00D57874" w:rsidTr="004A25CF">
        <w:tc>
          <w:tcPr>
            <w:tcW w:w="2333" w:type="dxa"/>
            <w:shd w:val="clear" w:color="auto" w:fill="auto"/>
          </w:tcPr>
          <w:p w:rsidR="00D57874" w:rsidRPr="00D57874" w:rsidRDefault="00D57874" w:rsidP="004A25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7" w:type="dxa"/>
            <w:shd w:val="clear" w:color="auto" w:fill="auto"/>
          </w:tcPr>
          <w:p w:rsidR="00D57874" w:rsidRPr="00D57874" w:rsidRDefault="00D57874" w:rsidP="004A25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2409" w:type="dxa"/>
            <w:shd w:val="clear" w:color="auto" w:fill="auto"/>
          </w:tcPr>
          <w:p w:rsidR="00D57874" w:rsidRPr="00D57874" w:rsidRDefault="00D57874" w:rsidP="004A25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(Ф.И.О.)</w:t>
            </w:r>
          </w:p>
        </w:tc>
        <w:tc>
          <w:tcPr>
            <w:tcW w:w="2092" w:type="dxa"/>
            <w:shd w:val="clear" w:color="auto" w:fill="auto"/>
          </w:tcPr>
          <w:p w:rsidR="00D57874" w:rsidRPr="00D57874" w:rsidRDefault="00D57874" w:rsidP="004A25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(подпись)</w:t>
            </w:r>
          </w:p>
        </w:tc>
      </w:tr>
      <w:tr w:rsidR="00D57874" w:rsidRPr="00D57874" w:rsidTr="004A25CF">
        <w:tc>
          <w:tcPr>
            <w:tcW w:w="2333" w:type="dxa"/>
            <w:shd w:val="clear" w:color="auto" w:fill="auto"/>
          </w:tcPr>
          <w:p w:rsidR="00D57874" w:rsidRPr="00D57874" w:rsidRDefault="00D57874" w:rsidP="004A25C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</w:rPr>
              <w:t>Заказ-наряд принял</w:t>
            </w:r>
          </w:p>
        </w:tc>
        <w:tc>
          <w:tcPr>
            <w:tcW w:w="2737" w:type="dxa"/>
            <w:shd w:val="clear" w:color="auto" w:fill="auto"/>
          </w:tcPr>
          <w:p w:rsidR="00D57874" w:rsidRPr="00D57874" w:rsidRDefault="00D57874" w:rsidP="004A25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</w:rPr>
              <w:t>____________________</w:t>
            </w:r>
          </w:p>
        </w:tc>
        <w:tc>
          <w:tcPr>
            <w:tcW w:w="2409" w:type="dxa"/>
            <w:shd w:val="clear" w:color="auto" w:fill="auto"/>
          </w:tcPr>
          <w:p w:rsidR="00D57874" w:rsidRPr="00D57874" w:rsidRDefault="00D57874" w:rsidP="004A25C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</w:rPr>
              <w:t>__________________</w:t>
            </w:r>
          </w:p>
        </w:tc>
        <w:tc>
          <w:tcPr>
            <w:tcW w:w="2092" w:type="dxa"/>
            <w:shd w:val="clear" w:color="auto" w:fill="auto"/>
          </w:tcPr>
          <w:p w:rsidR="00D57874" w:rsidRPr="00D57874" w:rsidRDefault="00D57874" w:rsidP="004A25C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</w:rPr>
              <w:t>_______________</w:t>
            </w:r>
          </w:p>
        </w:tc>
      </w:tr>
      <w:tr w:rsidR="00D57874" w:rsidRPr="00D57874" w:rsidTr="004A25CF">
        <w:tc>
          <w:tcPr>
            <w:tcW w:w="2333" w:type="dxa"/>
            <w:shd w:val="clear" w:color="auto" w:fill="auto"/>
          </w:tcPr>
          <w:p w:rsidR="00D57874" w:rsidRPr="00D57874" w:rsidRDefault="00D57874" w:rsidP="004A25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7" w:type="dxa"/>
            <w:shd w:val="clear" w:color="auto" w:fill="auto"/>
          </w:tcPr>
          <w:p w:rsidR="00D57874" w:rsidRPr="00D57874" w:rsidRDefault="00D57874" w:rsidP="004A25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2409" w:type="dxa"/>
            <w:shd w:val="clear" w:color="auto" w:fill="auto"/>
          </w:tcPr>
          <w:p w:rsidR="00D57874" w:rsidRPr="00D57874" w:rsidRDefault="00D57874" w:rsidP="004A25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(Ф.И.О.)</w:t>
            </w:r>
          </w:p>
        </w:tc>
        <w:tc>
          <w:tcPr>
            <w:tcW w:w="2092" w:type="dxa"/>
            <w:shd w:val="clear" w:color="auto" w:fill="auto"/>
          </w:tcPr>
          <w:p w:rsidR="00D57874" w:rsidRPr="00D57874" w:rsidRDefault="00D57874" w:rsidP="004A25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(подпись)</w:t>
            </w:r>
          </w:p>
        </w:tc>
      </w:tr>
      <w:tr w:rsidR="00D57874" w:rsidRPr="00D57874" w:rsidTr="004A25CF">
        <w:tc>
          <w:tcPr>
            <w:tcW w:w="2333" w:type="dxa"/>
            <w:shd w:val="clear" w:color="auto" w:fill="auto"/>
          </w:tcPr>
          <w:p w:rsidR="00D57874" w:rsidRPr="00D57874" w:rsidRDefault="00D57874" w:rsidP="004A25C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7" w:type="dxa"/>
            <w:shd w:val="clear" w:color="auto" w:fill="auto"/>
          </w:tcPr>
          <w:p w:rsidR="00D57874" w:rsidRPr="00D57874" w:rsidRDefault="00D57874" w:rsidP="004A25C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:rsidR="00D57874" w:rsidRPr="00D57874" w:rsidRDefault="00D57874" w:rsidP="004A25C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2" w:type="dxa"/>
            <w:shd w:val="clear" w:color="auto" w:fill="auto"/>
          </w:tcPr>
          <w:p w:rsidR="00D57874" w:rsidRPr="00D57874" w:rsidRDefault="00D57874" w:rsidP="004A25C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br w:type="page"/>
      </w:r>
    </w:p>
    <w:p w:rsidR="00D57874" w:rsidRPr="00D57874" w:rsidRDefault="00D57874" w:rsidP="00D57874">
      <w:pPr>
        <w:ind w:firstLine="708"/>
        <w:jc w:val="right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lastRenderedPageBreak/>
        <w:t>Приложение 3 </w:t>
      </w:r>
      <w:r w:rsidRPr="00D57874">
        <w:rPr>
          <w:rFonts w:ascii="Times New Roman" w:hAnsi="Times New Roman" w:cs="Times New Roman"/>
          <w:color w:val="000000" w:themeColor="text1"/>
        </w:rPr>
        <w:br/>
        <w:t>к Положению об оказании </w:t>
      </w:r>
      <w:r w:rsidRPr="00D57874">
        <w:rPr>
          <w:rFonts w:ascii="Times New Roman" w:hAnsi="Times New Roman" w:cs="Times New Roman"/>
          <w:color w:val="000000" w:themeColor="text1"/>
        </w:rPr>
        <w:br/>
        <w:t>платных услуг (работ)</w:t>
      </w:r>
    </w:p>
    <w:p w:rsidR="00D57874" w:rsidRPr="00D57874" w:rsidRDefault="00D57874" w:rsidP="00D57874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57874">
        <w:rPr>
          <w:rFonts w:ascii="Times New Roman" w:hAnsi="Times New Roman" w:cs="Times New Roman"/>
          <w:b/>
          <w:bCs/>
          <w:color w:val="000000" w:themeColor="text1"/>
        </w:rPr>
        <w:t>ДОГОВОР</w:t>
      </w:r>
    </w:p>
    <w:p w:rsidR="00D57874" w:rsidRPr="00D57874" w:rsidRDefault="00D57874" w:rsidP="00D57874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57874">
        <w:rPr>
          <w:rFonts w:ascii="Times New Roman" w:hAnsi="Times New Roman" w:cs="Times New Roman"/>
          <w:b/>
          <w:bCs/>
          <w:color w:val="000000" w:themeColor="text1"/>
        </w:rPr>
        <w:t>на оказание платных услуг (работ)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"/>
        <w:gridCol w:w="9963"/>
      </w:tblGrid>
      <w:tr w:rsidR="00D57874" w:rsidRPr="00D57874" w:rsidTr="004A25CF">
        <w:trPr>
          <w:tblCellSpacing w:w="0" w:type="dxa"/>
        </w:trPr>
        <w:tc>
          <w:tcPr>
            <w:tcW w:w="0" w:type="auto"/>
            <w:vAlign w:val="center"/>
          </w:tcPr>
          <w:p w:rsidR="00D57874" w:rsidRPr="00D57874" w:rsidRDefault="00D57874" w:rsidP="004A25CF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D57874" w:rsidRPr="00D57874" w:rsidRDefault="00D57874" w:rsidP="004A25CF">
            <w:pPr>
              <w:ind w:firstLine="708"/>
              <w:rPr>
                <w:rFonts w:ascii="Times New Roman" w:hAnsi="Times New Roman" w:cs="Times New Roman"/>
                <w:color w:val="000000" w:themeColor="text1"/>
              </w:rPr>
            </w:pPr>
            <w:r w:rsidRPr="00D57874">
              <w:rPr>
                <w:rFonts w:ascii="Times New Roman" w:hAnsi="Times New Roman" w:cs="Times New Roman"/>
                <w:color w:val="000000" w:themeColor="text1"/>
              </w:rPr>
              <w:t>г. Лобня                                                                                    «___»___________ 20__ г.</w:t>
            </w:r>
          </w:p>
        </w:tc>
      </w:tr>
      <w:tr w:rsidR="00D57874" w:rsidRPr="00D57874" w:rsidTr="004A25CF">
        <w:trPr>
          <w:tblCellSpacing w:w="0" w:type="dxa"/>
        </w:trPr>
        <w:tc>
          <w:tcPr>
            <w:tcW w:w="0" w:type="auto"/>
            <w:vAlign w:val="center"/>
          </w:tcPr>
          <w:p w:rsidR="00D57874" w:rsidRPr="00D57874" w:rsidRDefault="00D57874" w:rsidP="004A25CF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D57874" w:rsidRPr="00D57874" w:rsidRDefault="00D57874" w:rsidP="004A25CF">
            <w:pPr>
              <w:ind w:firstLine="70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 xml:space="preserve">Муниципальное предприятие ____________________________________________, </w:t>
      </w:r>
      <w:proofErr w:type="gramStart"/>
      <w:r w:rsidRPr="00D57874">
        <w:rPr>
          <w:rFonts w:ascii="Times New Roman" w:hAnsi="Times New Roman" w:cs="Times New Roman"/>
          <w:color w:val="000000" w:themeColor="text1"/>
        </w:rPr>
        <w:t>именуемая</w:t>
      </w:r>
      <w:proofErr w:type="gramEnd"/>
      <w:r w:rsidRPr="00D57874">
        <w:rPr>
          <w:rFonts w:ascii="Times New Roman" w:hAnsi="Times New Roman" w:cs="Times New Roman"/>
          <w:color w:val="000000" w:themeColor="text1"/>
        </w:rPr>
        <w:t xml:space="preserve"> в дальнейшем «Исполнитель», в лице директора _______________________, действующего на основании _________________________________, с одной стороны, и____________________________________________________________________________ адрес:________________________________________________________________________, именуемый в дальнейшем «Заказчик», с другой стороны, заключили настоящий договор о нижеследующем:</w:t>
      </w:r>
    </w:p>
    <w:p w:rsidR="00D57874" w:rsidRPr="00D57874" w:rsidRDefault="00D57874" w:rsidP="00D57874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D57874" w:rsidRPr="00D57874" w:rsidRDefault="00D57874" w:rsidP="00D57874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57874">
        <w:rPr>
          <w:rFonts w:ascii="Times New Roman" w:hAnsi="Times New Roman" w:cs="Times New Roman"/>
          <w:b/>
          <w:bCs/>
          <w:color w:val="000000" w:themeColor="text1"/>
        </w:rPr>
        <w:t>1. Предмет договора.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1.1. Исполнитель обязуется выполнить по заданию Заказчика следующие виды услуг (работ) (указываются используемый материал, объемы работ и требования по качеству работ):_______________________________________________________________</w:t>
      </w:r>
    </w:p>
    <w:p w:rsidR="00D57874" w:rsidRPr="00D57874" w:rsidRDefault="00D57874" w:rsidP="00D57874">
      <w:pPr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__________________________________________________________________________________________________________________________________________________________</w:t>
      </w:r>
    </w:p>
    <w:p w:rsidR="00D57874" w:rsidRPr="00D57874" w:rsidRDefault="00D57874" w:rsidP="00D57874">
      <w:pPr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и сдать их результат Заказчику.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 xml:space="preserve">1.2. Заказчик обязуется  оплатить и принять результат работы в соответствии с заказом-нарядом. </w:t>
      </w:r>
    </w:p>
    <w:p w:rsidR="00D57874" w:rsidRPr="00D57874" w:rsidRDefault="00D57874" w:rsidP="00D57874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D57874" w:rsidRPr="00D57874" w:rsidRDefault="00D57874" w:rsidP="00D57874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57874">
        <w:rPr>
          <w:rFonts w:ascii="Times New Roman" w:hAnsi="Times New Roman" w:cs="Times New Roman"/>
          <w:b/>
          <w:bCs/>
          <w:color w:val="000000" w:themeColor="text1"/>
        </w:rPr>
        <w:t>2. Срок договора.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 xml:space="preserve">2.1. Срок выполнения работ:    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начало</w:t>
      </w:r>
      <w:proofErr w:type="gramStart"/>
      <w:r w:rsidRPr="00D57874">
        <w:rPr>
          <w:rFonts w:ascii="Times New Roman" w:hAnsi="Times New Roman" w:cs="Times New Roman"/>
          <w:color w:val="000000" w:themeColor="text1"/>
        </w:rPr>
        <w:t>: ___________________ ;</w:t>
      </w:r>
      <w:proofErr w:type="gramEnd"/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окончание:_________________</w:t>
      </w:r>
      <w:proofErr w:type="gramStart"/>
      <w:r w:rsidRPr="00D57874">
        <w:rPr>
          <w:rFonts w:ascii="Times New Roman" w:hAnsi="Times New Roman" w:cs="Times New Roman"/>
          <w:color w:val="000000" w:themeColor="text1"/>
        </w:rPr>
        <w:t xml:space="preserve"> .</w:t>
      </w:r>
      <w:proofErr w:type="gramEnd"/>
    </w:p>
    <w:p w:rsidR="00D57874" w:rsidRPr="00D57874" w:rsidRDefault="00D57874" w:rsidP="00D57874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D57874" w:rsidRPr="00D57874" w:rsidRDefault="00D57874" w:rsidP="00D57874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57874">
        <w:rPr>
          <w:rFonts w:ascii="Times New Roman" w:hAnsi="Times New Roman" w:cs="Times New Roman"/>
          <w:b/>
          <w:bCs/>
          <w:color w:val="000000" w:themeColor="text1"/>
        </w:rPr>
        <w:t>3. Права и обязанности сторон.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3.1. Исполнитель обязуется: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- выполнить работы надлежащим образом и в срок, согласно условиям настоящего договора;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- при возникновении необходимости дополнительного осуществления услуг (работ), не предусмотренных договором, согласовать вопрос об их оказании с Заказчиком;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- исполнять полученные в ходе работ указания Заказчика, если такие указания не противоречат условиям настоящего договора и не представляют собой вмешательство в оперативно-хозяйственную деятельность Исполнителя.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lastRenderedPageBreak/>
        <w:t>3.2. Исполнитель вправе: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- требовать принятия и оплаты результата услуг (работ), </w:t>
      </w:r>
      <w:r w:rsidRPr="00D57874">
        <w:rPr>
          <w:rFonts w:ascii="Times New Roman" w:hAnsi="Times New Roman" w:cs="Times New Roman"/>
          <w:color w:val="000000" w:themeColor="text1"/>
        </w:rPr>
        <w:br/>
        <w:t>выполненных в соответствии с условиями настоящего договора;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3.3. Заказчик обязуется: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- произвести оплату в соответствии с заказом-нарядом;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- обеспечить доступ работников Исполнителя в помещения в целях оказания услуг (проведения работ);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- своевременно извещать Исполнителя о выявленных недостатках и составлять совместно с его представителями письменные подтверждения о нарушении условий договора;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- принять результат работ, выполненных Исполнителем в соответствии с условиями договора.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3.4. Заказчик вправе: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- требовать оказания услуг (проведение работ) надлежащим образом и в срок, указанный в настоящем договоре;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- осуществлять контроль в ходе оказания услуг (проведения работ) за соблюдением сроков и качества, не вмешиваясь при этом в оперативно-хозяйственную деятельность Исполнителя.</w:t>
      </w:r>
    </w:p>
    <w:p w:rsidR="00D57874" w:rsidRPr="00D57874" w:rsidRDefault="00D57874" w:rsidP="00D57874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57874">
        <w:rPr>
          <w:rFonts w:ascii="Times New Roman" w:hAnsi="Times New Roman" w:cs="Times New Roman"/>
          <w:b/>
          <w:bCs/>
          <w:color w:val="000000" w:themeColor="text1"/>
        </w:rPr>
        <w:t>4. Стоимость работ и порядок расчетов.</w:t>
      </w:r>
    </w:p>
    <w:p w:rsidR="00D57874" w:rsidRPr="00D57874" w:rsidRDefault="00D57874" w:rsidP="00D57874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 xml:space="preserve">4.1. Заказчик производит оплату работ Исполнителя в размере, определенном в </w:t>
      </w:r>
      <w:proofErr w:type="spellStart"/>
      <w:r w:rsidRPr="00D57874">
        <w:rPr>
          <w:rFonts w:ascii="Times New Roman" w:hAnsi="Times New Roman" w:cs="Times New Roman"/>
          <w:color w:val="000000" w:themeColor="text1"/>
        </w:rPr>
        <w:t>заказ-наряде</w:t>
      </w:r>
      <w:proofErr w:type="spellEnd"/>
      <w:r w:rsidRPr="00D57874">
        <w:rPr>
          <w:rFonts w:ascii="Times New Roman" w:hAnsi="Times New Roman" w:cs="Times New Roman"/>
          <w:color w:val="000000" w:themeColor="text1"/>
        </w:rPr>
        <w:t xml:space="preserve"> №_____ от ___________20__ г. на сумму _____________ </w:t>
      </w:r>
      <w:proofErr w:type="spellStart"/>
      <w:r w:rsidRPr="00D57874">
        <w:rPr>
          <w:rFonts w:ascii="Times New Roman" w:hAnsi="Times New Roman" w:cs="Times New Roman"/>
          <w:color w:val="000000" w:themeColor="text1"/>
        </w:rPr>
        <w:t>руб.______коп</w:t>
      </w:r>
      <w:proofErr w:type="spellEnd"/>
      <w:r w:rsidRPr="00D57874">
        <w:rPr>
          <w:rFonts w:ascii="Times New Roman" w:hAnsi="Times New Roman" w:cs="Times New Roman"/>
          <w:color w:val="000000" w:themeColor="text1"/>
        </w:rPr>
        <w:t>. _____________________________________________________________________________, в течени</w:t>
      </w:r>
      <w:proofErr w:type="gramStart"/>
      <w:r w:rsidRPr="00D57874">
        <w:rPr>
          <w:rFonts w:ascii="Times New Roman" w:hAnsi="Times New Roman" w:cs="Times New Roman"/>
          <w:color w:val="000000" w:themeColor="text1"/>
        </w:rPr>
        <w:t>и</w:t>
      </w:r>
      <w:proofErr w:type="gramEnd"/>
      <w:r w:rsidRPr="00D57874">
        <w:rPr>
          <w:rFonts w:ascii="Times New Roman" w:hAnsi="Times New Roman" w:cs="Times New Roman"/>
          <w:color w:val="000000" w:themeColor="text1"/>
        </w:rPr>
        <w:t xml:space="preserve">  трех  банковских дней  после получения счета  (квитанции).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D57874" w:rsidRPr="00D57874" w:rsidRDefault="00D57874" w:rsidP="00D57874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57874">
        <w:rPr>
          <w:rFonts w:ascii="Times New Roman" w:hAnsi="Times New Roman" w:cs="Times New Roman"/>
          <w:b/>
          <w:bCs/>
          <w:color w:val="000000" w:themeColor="text1"/>
        </w:rPr>
        <w:t>5. Ответственность сторон.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5.1. В случаях, когда оказана услуга (работа) Исполнителем с отступлениями от настоящего договора, ухудшившими результат работы, или с иными недостатками, которые делают его не пригодным для предусмотренного в договоре использования, Заказчик вправе по своему выбору потребовать от Исполнителя: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- безвозмездного устранения недостатков в разумный срок;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- соразмерного уменьшения установленной за услугу (работу) цены;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- возмещения своих расходов на устранение недостатков.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5.2. Исполнитель вправе вместо устранения недостатков, за которые он отвечает, безвозмездно оказать услугу (выполнить работу) заново с возмещением Заказчику причиненных просрочкой исполнения убытков. 5.3. В случае просрочки приемки результата услуги (работы) без уважительных причин Заказчик возмещает Исполнителю все убытки, возникшие в результате просрочки.</w:t>
      </w:r>
    </w:p>
    <w:p w:rsidR="00D57874" w:rsidRDefault="00D57874" w:rsidP="00D57874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D57874" w:rsidRDefault="00D57874" w:rsidP="00D57874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D57874" w:rsidRPr="00D57874" w:rsidRDefault="00D57874" w:rsidP="00D57874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D57874" w:rsidRPr="00D57874" w:rsidRDefault="00D57874" w:rsidP="00D57874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57874">
        <w:rPr>
          <w:rFonts w:ascii="Times New Roman" w:hAnsi="Times New Roman" w:cs="Times New Roman"/>
          <w:b/>
          <w:bCs/>
          <w:color w:val="000000" w:themeColor="text1"/>
        </w:rPr>
        <w:lastRenderedPageBreak/>
        <w:t>6. Заключительные положения.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6.1. Во всем ином, не урегулированном в настоящем договоре, стороны должны руководствоваться нормами действующего гражданского законодательства РФ.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6.2. Настоящий договор составлен в 2-х экземплярах.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6.3. Адреса и реквизиты сторон: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 xml:space="preserve">Исполнитель: </w:t>
      </w:r>
      <w:r w:rsidRPr="00D57874">
        <w:rPr>
          <w:rFonts w:ascii="Times New Roman" w:hAnsi="Times New Roman" w:cs="Times New Roman"/>
          <w:color w:val="000000" w:themeColor="text1"/>
        </w:rPr>
        <w:tab/>
      </w:r>
      <w:r w:rsidRPr="00D57874">
        <w:rPr>
          <w:rFonts w:ascii="Times New Roman" w:hAnsi="Times New Roman" w:cs="Times New Roman"/>
          <w:color w:val="000000" w:themeColor="text1"/>
        </w:rPr>
        <w:tab/>
      </w:r>
      <w:r w:rsidRPr="00D57874">
        <w:rPr>
          <w:rFonts w:ascii="Times New Roman" w:hAnsi="Times New Roman" w:cs="Times New Roman"/>
          <w:color w:val="000000" w:themeColor="text1"/>
        </w:rPr>
        <w:tab/>
      </w:r>
      <w:r w:rsidRPr="00D57874">
        <w:rPr>
          <w:rFonts w:ascii="Times New Roman" w:hAnsi="Times New Roman" w:cs="Times New Roman"/>
          <w:color w:val="000000" w:themeColor="text1"/>
        </w:rPr>
        <w:tab/>
        <w:t>Заказчик:</w:t>
      </w:r>
    </w:p>
    <w:p w:rsidR="00D57874" w:rsidRDefault="00D57874" w:rsidP="00D57874">
      <w:pPr>
        <w:ind w:firstLine="708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left="708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t>Подписи сторон: </w:t>
      </w:r>
    </w:p>
    <w:p w:rsidR="00D57874" w:rsidRPr="00D57874" w:rsidRDefault="00D57874" w:rsidP="00D57874">
      <w:pPr>
        <w:ind w:left="708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left="708"/>
        <w:rPr>
          <w:rFonts w:ascii="Times New Roman" w:hAnsi="Times New Roman" w:cs="Times New Roman"/>
          <w:color w:val="000000" w:themeColor="text1"/>
        </w:rPr>
      </w:pPr>
      <w:r w:rsidRPr="00D57874">
        <w:rPr>
          <w:rFonts w:ascii="Times New Roman" w:hAnsi="Times New Roman" w:cs="Times New Roman"/>
          <w:color w:val="000000" w:themeColor="text1"/>
        </w:rPr>
        <w:br/>
        <w:t xml:space="preserve">Исполнитель: </w:t>
      </w:r>
      <w:r w:rsidRPr="00D57874">
        <w:rPr>
          <w:rFonts w:ascii="Times New Roman" w:hAnsi="Times New Roman" w:cs="Times New Roman"/>
          <w:color w:val="000000" w:themeColor="text1"/>
        </w:rPr>
        <w:tab/>
      </w:r>
      <w:r w:rsidRPr="00D57874">
        <w:rPr>
          <w:rFonts w:ascii="Times New Roman" w:hAnsi="Times New Roman" w:cs="Times New Roman"/>
          <w:color w:val="000000" w:themeColor="text1"/>
        </w:rPr>
        <w:tab/>
      </w:r>
      <w:r w:rsidRPr="00D57874">
        <w:rPr>
          <w:rFonts w:ascii="Times New Roman" w:hAnsi="Times New Roman" w:cs="Times New Roman"/>
          <w:color w:val="000000" w:themeColor="text1"/>
        </w:rPr>
        <w:tab/>
      </w:r>
      <w:r w:rsidRPr="00D57874">
        <w:rPr>
          <w:rFonts w:ascii="Times New Roman" w:hAnsi="Times New Roman" w:cs="Times New Roman"/>
          <w:color w:val="000000" w:themeColor="text1"/>
        </w:rPr>
        <w:tab/>
        <w:t>Заказчик:</w:t>
      </w: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D5787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D57874" w:rsidRPr="00D57874" w:rsidRDefault="00D57874" w:rsidP="00957389">
      <w:pPr>
        <w:pStyle w:val="a5"/>
        <w:shd w:val="clear" w:color="auto" w:fill="auto"/>
        <w:spacing w:before="0" w:after="0" w:line="259" w:lineRule="exact"/>
        <w:ind w:left="1300" w:right="40"/>
      </w:pPr>
    </w:p>
    <w:sectPr w:rsidR="00D57874" w:rsidRPr="00D57874" w:rsidSect="00913CEE">
      <w:pgSz w:w="11906" w:h="16838"/>
      <w:pgMar w:top="737" w:right="79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1EC7412"/>
    <w:multiLevelType w:val="multilevel"/>
    <w:tmpl w:val="66F09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49E4B53"/>
    <w:multiLevelType w:val="hybridMultilevel"/>
    <w:tmpl w:val="322E7C88"/>
    <w:lvl w:ilvl="0" w:tplc="3FDC458A">
      <w:start w:val="1"/>
      <w:numFmt w:val="upperRoman"/>
      <w:lvlText w:val="%1."/>
      <w:lvlJc w:val="left"/>
      <w:pPr>
        <w:ind w:left="10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FF9"/>
    <w:rsid w:val="000058B1"/>
    <w:rsid w:val="00005C6E"/>
    <w:rsid w:val="00013824"/>
    <w:rsid w:val="00021856"/>
    <w:rsid w:val="000239D2"/>
    <w:rsid w:val="00035C46"/>
    <w:rsid w:val="000469FF"/>
    <w:rsid w:val="000663D6"/>
    <w:rsid w:val="000738A3"/>
    <w:rsid w:val="00087C03"/>
    <w:rsid w:val="00092E1D"/>
    <w:rsid w:val="00092FD3"/>
    <w:rsid w:val="00093B4A"/>
    <w:rsid w:val="000A7548"/>
    <w:rsid w:val="000C1D77"/>
    <w:rsid w:val="000C22C4"/>
    <w:rsid w:val="000C4B51"/>
    <w:rsid w:val="000D0F3B"/>
    <w:rsid w:val="000E1B40"/>
    <w:rsid w:val="000E46BF"/>
    <w:rsid w:val="000E7D11"/>
    <w:rsid w:val="000F3634"/>
    <w:rsid w:val="0010474E"/>
    <w:rsid w:val="00112A80"/>
    <w:rsid w:val="0011456A"/>
    <w:rsid w:val="00117BAA"/>
    <w:rsid w:val="00123793"/>
    <w:rsid w:val="00125F27"/>
    <w:rsid w:val="00146BC2"/>
    <w:rsid w:val="001506FF"/>
    <w:rsid w:val="00165FC2"/>
    <w:rsid w:val="001931BF"/>
    <w:rsid w:val="001958E2"/>
    <w:rsid w:val="001B2887"/>
    <w:rsid w:val="001C5D3B"/>
    <w:rsid w:val="001E136A"/>
    <w:rsid w:val="002014D3"/>
    <w:rsid w:val="00211E2A"/>
    <w:rsid w:val="00214FFF"/>
    <w:rsid w:val="00231F92"/>
    <w:rsid w:val="002364BF"/>
    <w:rsid w:val="00250BC2"/>
    <w:rsid w:val="002543AB"/>
    <w:rsid w:val="00270279"/>
    <w:rsid w:val="00294793"/>
    <w:rsid w:val="00295CB2"/>
    <w:rsid w:val="002C64A5"/>
    <w:rsid w:val="002D5A9E"/>
    <w:rsid w:val="002E04CE"/>
    <w:rsid w:val="002E0650"/>
    <w:rsid w:val="002E265C"/>
    <w:rsid w:val="002E3413"/>
    <w:rsid w:val="002F597C"/>
    <w:rsid w:val="003074A7"/>
    <w:rsid w:val="00313CFE"/>
    <w:rsid w:val="00317F4D"/>
    <w:rsid w:val="003274DD"/>
    <w:rsid w:val="003357C1"/>
    <w:rsid w:val="00353F3B"/>
    <w:rsid w:val="00363431"/>
    <w:rsid w:val="00371D69"/>
    <w:rsid w:val="00371FE2"/>
    <w:rsid w:val="00386DEF"/>
    <w:rsid w:val="003A48F8"/>
    <w:rsid w:val="003B78DF"/>
    <w:rsid w:val="003D1316"/>
    <w:rsid w:val="003E68AF"/>
    <w:rsid w:val="00400144"/>
    <w:rsid w:val="0040055E"/>
    <w:rsid w:val="004029BD"/>
    <w:rsid w:val="00405E8B"/>
    <w:rsid w:val="0042569C"/>
    <w:rsid w:val="00427727"/>
    <w:rsid w:val="0043575F"/>
    <w:rsid w:val="00450912"/>
    <w:rsid w:val="00466F80"/>
    <w:rsid w:val="004677FB"/>
    <w:rsid w:val="00486549"/>
    <w:rsid w:val="004871D1"/>
    <w:rsid w:val="004A2A10"/>
    <w:rsid w:val="004B0181"/>
    <w:rsid w:val="004B0589"/>
    <w:rsid w:val="004B417F"/>
    <w:rsid w:val="004B6880"/>
    <w:rsid w:val="004B7F38"/>
    <w:rsid w:val="004C4E4E"/>
    <w:rsid w:val="004D5924"/>
    <w:rsid w:val="005055AC"/>
    <w:rsid w:val="005055B0"/>
    <w:rsid w:val="00507F45"/>
    <w:rsid w:val="00513683"/>
    <w:rsid w:val="005217A6"/>
    <w:rsid w:val="00525C8A"/>
    <w:rsid w:val="0053480B"/>
    <w:rsid w:val="0054260C"/>
    <w:rsid w:val="00544C92"/>
    <w:rsid w:val="00545FF9"/>
    <w:rsid w:val="0054706E"/>
    <w:rsid w:val="005509E1"/>
    <w:rsid w:val="00554412"/>
    <w:rsid w:val="00562C42"/>
    <w:rsid w:val="00565841"/>
    <w:rsid w:val="00593542"/>
    <w:rsid w:val="00594FCA"/>
    <w:rsid w:val="005A3853"/>
    <w:rsid w:val="005A3EA2"/>
    <w:rsid w:val="005A450A"/>
    <w:rsid w:val="005B2581"/>
    <w:rsid w:val="005C124B"/>
    <w:rsid w:val="005D2058"/>
    <w:rsid w:val="005D487D"/>
    <w:rsid w:val="005E5715"/>
    <w:rsid w:val="00614D35"/>
    <w:rsid w:val="00620A63"/>
    <w:rsid w:val="006435BA"/>
    <w:rsid w:val="00646C34"/>
    <w:rsid w:val="0066500C"/>
    <w:rsid w:val="00665668"/>
    <w:rsid w:val="00670A8A"/>
    <w:rsid w:val="0068081F"/>
    <w:rsid w:val="006814B0"/>
    <w:rsid w:val="00681B21"/>
    <w:rsid w:val="00683BA2"/>
    <w:rsid w:val="00683CD5"/>
    <w:rsid w:val="00690669"/>
    <w:rsid w:val="00692C58"/>
    <w:rsid w:val="006A1E2A"/>
    <w:rsid w:val="006B033C"/>
    <w:rsid w:val="006B54BC"/>
    <w:rsid w:val="006C1D44"/>
    <w:rsid w:val="006C4530"/>
    <w:rsid w:val="006D362C"/>
    <w:rsid w:val="006D55BE"/>
    <w:rsid w:val="006E481E"/>
    <w:rsid w:val="006E5977"/>
    <w:rsid w:val="007003CF"/>
    <w:rsid w:val="00722352"/>
    <w:rsid w:val="00723D80"/>
    <w:rsid w:val="00773620"/>
    <w:rsid w:val="00774AD7"/>
    <w:rsid w:val="00784759"/>
    <w:rsid w:val="007872A9"/>
    <w:rsid w:val="00797814"/>
    <w:rsid w:val="007A1ECD"/>
    <w:rsid w:val="007A6023"/>
    <w:rsid w:val="007A7031"/>
    <w:rsid w:val="007B3BE2"/>
    <w:rsid w:val="007B5A6D"/>
    <w:rsid w:val="007B6DA4"/>
    <w:rsid w:val="007C015C"/>
    <w:rsid w:val="007C561E"/>
    <w:rsid w:val="007C6E9E"/>
    <w:rsid w:val="007E7736"/>
    <w:rsid w:val="007F47E0"/>
    <w:rsid w:val="007F4D1A"/>
    <w:rsid w:val="00801EC5"/>
    <w:rsid w:val="008123FA"/>
    <w:rsid w:val="00813CDF"/>
    <w:rsid w:val="00821FC8"/>
    <w:rsid w:val="008447B8"/>
    <w:rsid w:val="00846C49"/>
    <w:rsid w:val="00850A35"/>
    <w:rsid w:val="00853619"/>
    <w:rsid w:val="00872BFE"/>
    <w:rsid w:val="00884C65"/>
    <w:rsid w:val="00886BFB"/>
    <w:rsid w:val="00891A31"/>
    <w:rsid w:val="00892F04"/>
    <w:rsid w:val="008A00FC"/>
    <w:rsid w:val="008A0AEA"/>
    <w:rsid w:val="008A3622"/>
    <w:rsid w:val="008A5BB6"/>
    <w:rsid w:val="008A7327"/>
    <w:rsid w:val="008C5333"/>
    <w:rsid w:val="008D00B0"/>
    <w:rsid w:val="008D409F"/>
    <w:rsid w:val="008E280A"/>
    <w:rsid w:val="008E3329"/>
    <w:rsid w:val="008F0F83"/>
    <w:rsid w:val="008F1A7D"/>
    <w:rsid w:val="00903567"/>
    <w:rsid w:val="00906D73"/>
    <w:rsid w:val="00913CEE"/>
    <w:rsid w:val="00920754"/>
    <w:rsid w:val="009219D7"/>
    <w:rsid w:val="00951F42"/>
    <w:rsid w:val="00957389"/>
    <w:rsid w:val="009627BA"/>
    <w:rsid w:val="00964A2C"/>
    <w:rsid w:val="009661B7"/>
    <w:rsid w:val="0097114A"/>
    <w:rsid w:val="0097326F"/>
    <w:rsid w:val="00975414"/>
    <w:rsid w:val="00984704"/>
    <w:rsid w:val="00996992"/>
    <w:rsid w:val="009B5302"/>
    <w:rsid w:val="009B5BDC"/>
    <w:rsid w:val="009B7FF7"/>
    <w:rsid w:val="009C233B"/>
    <w:rsid w:val="009F0E00"/>
    <w:rsid w:val="009F2EDD"/>
    <w:rsid w:val="009F4BD2"/>
    <w:rsid w:val="009F7185"/>
    <w:rsid w:val="00A00E97"/>
    <w:rsid w:val="00A0215F"/>
    <w:rsid w:val="00A05321"/>
    <w:rsid w:val="00A16E11"/>
    <w:rsid w:val="00A17244"/>
    <w:rsid w:val="00A23238"/>
    <w:rsid w:val="00A262FE"/>
    <w:rsid w:val="00A306B1"/>
    <w:rsid w:val="00A35A95"/>
    <w:rsid w:val="00A459A3"/>
    <w:rsid w:val="00A5129A"/>
    <w:rsid w:val="00A51808"/>
    <w:rsid w:val="00A5294D"/>
    <w:rsid w:val="00A83601"/>
    <w:rsid w:val="00A913BA"/>
    <w:rsid w:val="00AA0E06"/>
    <w:rsid w:val="00AA2383"/>
    <w:rsid w:val="00AB4242"/>
    <w:rsid w:val="00AC02C5"/>
    <w:rsid w:val="00AC0D22"/>
    <w:rsid w:val="00AC2754"/>
    <w:rsid w:val="00AC42BF"/>
    <w:rsid w:val="00AC4DD7"/>
    <w:rsid w:val="00AC7769"/>
    <w:rsid w:val="00AD0F76"/>
    <w:rsid w:val="00AF3322"/>
    <w:rsid w:val="00AF39D1"/>
    <w:rsid w:val="00B03643"/>
    <w:rsid w:val="00B03865"/>
    <w:rsid w:val="00B03C00"/>
    <w:rsid w:val="00B1288F"/>
    <w:rsid w:val="00B50A40"/>
    <w:rsid w:val="00B516E2"/>
    <w:rsid w:val="00B62D31"/>
    <w:rsid w:val="00B630EE"/>
    <w:rsid w:val="00B65F76"/>
    <w:rsid w:val="00B6771E"/>
    <w:rsid w:val="00B73369"/>
    <w:rsid w:val="00B7596B"/>
    <w:rsid w:val="00B960D8"/>
    <w:rsid w:val="00BA1C3F"/>
    <w:rsid w:val="00BA4EBE"/>
    <w:rsid w:val="00BA6154"/>
    <w:rsid w:val="00BB24BF"/>
    <w:rsid w:val="00BC5F0B"/>
    <w:rsid w:val="00BC7C69"/>
    <w:rsid w:val="00BD080D"/>
    <w:rsid w:val="00BD3FA0"/>
    <w:rsid w:val="00BE0C92"/>
    <w:rsid w:val="00BE11CD"/>
    <w:rsid w:val="00BF5BBE"/>
    <w:rsid w:val="00C07A09"/>
    <w:rsid w:val="00C20F81"/>
    <w:rsid w:val="00C33B86"/>
    <w:rsid w:val="00C714E4"/>
    <w:rsid w:val="00C75582"/>
    <w:rsid w:val="00C91D18"/>
    <w:rsid w:val="00CA67CA"/>
    <w:rsid w:val="00CC353B"/>
    <w:rsid w:val="00CC38EB"/>
    <w:rsid w:val="00CC4058"/>
    <w:rsid w:val="00CD0059"/>
    <w:rsid w:val="00CD02CF"/>
    <w:rsid w:val="00CD20AC"/>
    <w:rsid w:val="00CE007E"/>
    <w:rsid w:val="00CE046E"/>
    <w:rsid w:val="00CE5716"/>
    <w:rsid w:val="00CF66E4"/>
    <w:rsid w:val="00D001B1"/>
    <w:rsid w:val="00D0190A"/>
    <w:rsid w:val="00D12364"/>
    <w:rsid w:val="00D12DE6"/>
    <w:rsid w:val="00D16CD6"/>
    <w:rsid w:val="00D24078"/>
    <w:rsid w:val="00D3461E"/>
    <w:rsid w:val="00D43989"/>
    <w:rsid w:val="00D45205"/>
    <w:rsid w:val="00D503AC"/>
    <w:rsid w:val="00D51013"/>
    <w:rsid w:val="00D5132E"/>
    <w:rsid w:val="00D57034"/>
    <w:rsid w:val="00D57874"/>
    <w:rsid w:val="00D60295"/>
    <w:rsid w:val="00D639E1"/>
    <w:rsid w:val="00D65045"/>
    <w:rsid w:val="00DA4F9C"/>
    <w:rsid w:val="00DA5374"/>
    <w:rsid w:val="00DA5E68"/>
    <w:rsid w:val="00DB739D"/>
    <w:rsid w:val="00DB7FCA"/>
    <w:rsid w:val="00DD36D0"/>
    <w:rsid w:val="00DD55F5"/>
    <w:rsid w:val="00DE0AA0"/>
    <w:rsid w:val="00DF22DA"/>
    <w:rsid w:val="00DF2FC6"/>
    <w:rsid w:val="00DF46C3"/>
    <w:rsid w:val="00E02C87"/>
    <w:rsid w:val="00E24F05"/>
    <w:rsid w:val="00E35FB4"/>
    <w:rsid w:val="00E42845"/>
    <w:rsid w:val="00E451D6"/>
    <w:rsid w:val="00E500FF"/>
    <w:rsid w:val="00E66BF8"/>
    <w:rsid w:val="00E70ADA"/>
    <w:rsid w:val="00E82303"/>
    <w:rsid w:val="00E93386"/>
    <w:rsid w:val="00EA151C"/>
    <w:rsid w:val="00EA338C"/>
    <w:rsid w:val="00EA6BF0"/>
    <w:rsid w:val="00EB4EE6"/>
    <w:rsid w:val="00EC3314"/>
    <w:rsid w:val="00ED236B"/>
    <w:rsid w:val="00ED53BA"/>
    <w:rsid w:val="00F00E39"/>
    <w:rsid w:val="00F13C56"/>
    <w:rsid w:val="00F236BE"/>
    <w:rsid w:val="00F45985"/>
    <w:rsid w:val="00F52F19"/>
    <w:rsid w:val="00F55B0F"/>
    <w:rsid w:val="00F66174"/>
    <w:rsid w:val="00F71B8B"/>
    <w:rsid w:val="00F755E3"/>
    <w:rsid w:val="00F84D46"/>
    <w:rsid w:val="00FA678D"/>
    <w:rsid w:val="00FB0EC9"/>
    <w:rsid w:val="00FC2C89"/>
    <w:rsid w:val="00FD4282"/>
    <w:rsid w:val="00FE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5FF9"/>
    <w:rPr>
      <w:color w:val="000080"/>
      <w:u w:val="single"/>
    </w:rPr>
  </w:style>
  <w:style w:type="character" w:customStyle="1" w:styleId="4">
    <w:name w:val="Основной текст (4)_"/>
    <w:basedOn w:val="a0"/>
    <w:link w:val="40"/>
    <w:rsid w:val="00545FF9"/>
    <w:rPr>
      <w:rFonts w:ascii="Microsoft Sans Serif" w:hAnsi="Microsoft Sans Serif" w:cs="Microsoft Sans Serif"/>
      <w:sz w:val="9"/>
      <w:szCs w:val="9"/>
      <w:shd w:val="clear" w:color="auto" w:fill="FFFFFF"/>
    </w:rPr>
  </w:style>
  <w:style w:type="character" w:customStyle="1" w:styleId="a4">
    <w:name w:val="Основной текст Знак"/>
    <w:basedOn w:val="a0"/>
    <w:link w:val="a5"/>
    <w:rsid w:val="00545FF9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45FF9"/>
    <w:pPr>
      <w:shd w:val="clear" w:color="auto" w:fill="FFFFFF"/>
      <w:spacing w:after="0" w:line="240" w:lineRule="atLeast"/>
    </w:pPr>
    <w:rPr>
      <w:rFonts w:ascii="Microsoft Sans Serif" w:hAnsi="Microsoft Sans Serif" w:cs="Microsoft Sans Serif"/>
      <w:sz w:val="9"/>
      <w:szCs w:val="9"/>
    </w:rPr>
  </w:style>
  <w:style w:type="paragraph" w:styleId="a5">
    <w:name w:val="Body Text"/>
    <w:basedOn w:val="a"/>
    <w:link w:val="a4"/>
    <w:rsid w:val="00545FF9"/>
    <w:pPr>
      <w:shd w:val="clear" w:color="auto" w:fill="FFFFFF"/>
      <w:spacing w:before="480" w:after="240" w:line="269" w:lineRule="exact"/>
      <w:ind w:hanging="360"/>
    </w:pPr>
    <w:rPr>
      <w:rFonts w:ascii="Times New Roman" w:hAnsi="Times New Roman" w:cs="Times New Roman"/>
    </w:rPr>
  </w:style>
  <w:style w:type="character" w:customStyle="1" w:styleId="1">
    <w:name w:val="Основной текст Знак1"/>
    <w:basedOn w:val="a0"/>
    <w:link w:val="a5"/>
    <w:uiPriority w:val="99"/>
    <w:semiHidden/>
    <w:rsid w:val="00545FF9"/>
  </w:style>
  <w:style w:type="paragraph" w:styleId="a6">
    <w:name w:val="Balloon Text"/>
    <w:basedOn w:val="a"/>
    <w:link w:val="a7"/>
    <w:uiPriority w:val="99"/>
    <w:semiHidden/>
    <w:unhideWhenUsed/>
    <w:rsid w:val="000C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4B51"/>
    <w:rPr>
      <w:rFonts w:ascii="Tahoma" w:hAnsi="Tahoma" w:cs="Tahoma"/>
      <w:sz w:val="16"/>
      <w:szCs w:val="16"/>
    </w:rPr>
  </w:style>
  <w:style w:type="paragraph" w:customStyle="1" w:styleId="tekstob">
    <w:name w:val="tekstob"/>
    <w:basedOn w:val="a"/>
    <w:rsid w:val="00D5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10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valya</dc:creator>
  <cp:lastModifiedBy>valya</cp:lastModifiedBy>
  <cp:revision>12</cp:revision>
  <cp:lastPrinted>2013-05-13T08:32:00Z</cp:lastPrinted>
  <dcterms:created xsi:type="dcterms:W3CDTF">2013-04-23T12:09:00Z</dcterms:created>
  <dcterms:modified xsi:type="dcterms:W3CDTF">2013-05-15T08:36:00Z</dcterms:modified>
</cp:coreProperties>
</file>